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8B3" w:rsidRPr="00E72BF6" w:rsidRDefault="008F68B3" w:rsidP="008F68B3">
      <w:pPr>
        <w:pStyle w:val="a4"/>
        <w:jc w:val="center"/>
        <w:rPr>
          <w:b/>
          <w:bCs/>
          <w:sz w:val="28"/>
          <w:szCs w:val="28"/>
        </w:rPr>
      </w:pPr>
      <w:r w:rsidRPr="00E72BF6">
        <w:rPr>
          <w:b/>
          <w:bCs/>
          <w:sz w:val="28"/>
          <w:szCs w:val="28"/>
        </w:rPr>
        <w:t>На фирменном бланке организации</w:t>
      </w:r>
    </w:p>
    <w:p w:rsidR="008F68B3" w:rsidRPr="00E72BF6" w:rsidRDefault="008F68B3" w:rsidP="008F68B3">
      <w:pPr>
        <w:pStyle w:val="a4"/>
        <w:jc w:val="center"/>
        <w:rPr>
          <w:b/>
          <w:bCs/>
          <w:sz w:val="28"/>
          <w:szCs w:val="28"/>
        </w:rPr>
      </w:pPr>
    </w:p>
    <w:p w:rsidR="008F68B3" w:rsidRPr="00E72BF6" w:rsidRDefault="008F68B3" w:rsidP="008F68B3">
      <w:pPr>
        <w:pStyle w:val="a4"/>
        <w:jc w:val="center"/>
        <w:rPr>
          <w:b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24"/>
        <w:gridCol w:w="5481"/>
      </w:tblGrid>
      <w:tr w:rsidR="008F68B3" w:rsidRPr="00E72BF6">
        <w:tc>
          <w:tcPr>
            <w:tcW w:w="4785" w:type="dxa"/>
            <w:shd w:val="clear" w:color="auto" w:fill="auto"/>
          </w:tcPr>
          <w:p w:rsidR="008F68B3" w:rsidRPr="00E72BF6" w:rsidRDefault="008F68B3">
            <w:pPr>
              <w:jc w:val="right"/>
              <w:rPr>
                <w:sz w:val="28"/>
                <w:szCs w:val="28"/>
              </w:rPr>
            </w:pPr>
          </w:p>
          <w:p w:rsidR="008F68B3" w:rsidRPr="00E72BF6" w:rsidRDefault="008F68B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529" w:type="dxa"/>
            <w:shd w:val="clear" w:color="auto" w:fill="auto"/>
          </w:tcPr>
          <w:p w:rsidR="008F68B3" w:rsidRPr="00E72BF6" w:rsidRDefault="008F68B3">
            <w:pPr>
              <w:jc w:val="right"/>
              <w:rPr>
                <w:sz w:val="28"/>
                <w:szCs w:val="28"/>
              </w:rPr>
            </w:pPr>
            <w:r w:rsidRPr="00E72BF6">
              <w:rPr>
                <w:sz w:val="28"/>
                <w:szCs w:val="28"/>
              </w:rPr>
              <w:t>Начальнику</w:t>
            </w:r>
          </w:p>
          <w:p w:rsidR="008F68B3" w:rsidRPr="00E72BF6" w:rsidRDefault="008F68B3">
            <w:pPr>
              <w:jc w:val="right"/>
              <w:rPr>
                <w:sz w:val="28"/>
                <w:szCs w:val="28"/>
              </w:rPr>
            </w:pPr>
            <w:r w:rsidRPr="00E72BF6">
              <w:rPr>
                <w:sz w:val="28"/>
                <w:szCs w:val="28"/>
              </w:rPr>
              <w:t xml:space="preserve">ГАУ Управление </w:t>
            </w:r>
            <w:proofErr w:type="spellStart"/>
            <w:r w:rsidRPr="00E72BF6">
              <w:rPr>
                <w:sz w:val="28"/>
                <w:szCs w:val="28"/>
              </w:rPr>
              <w:t>госэкспертизы</w:t>
            </w:r>
            <w:proofErr w:type="spellEnd"/>
            <w:r w:rsidRPr="00E72BF6">
              <w:rPr>
                <w:sz w:val="28"/>
                <w:szCs w:val="28"/>
              </w:rPr>
              <w:t xml:space="preserve"> РБ</w:t>
            </w:r>
          </w:p>
          <w:p w:rsidR="008F68B3" w:rsidRPr="00E72BF6" w:rsidRDefault="008F68B3">
            <w:pPr>
              <w:jc w:val="right"/>
              <w:rPr>
                <w:sz w:val="28"/>
                <w:szCs w:val="28"/>
              </w:rPr>
            </w:pPr>
            <w:proofErr w:type="spellStart"/>
            <w:r w:rsidRPr="00E72BF6">
              <w:rPr>
                <w:sz w:val="28"/>
                <w:szCs w:val="28"/>
              </w:rPr>
              <w:t>Якупову</w:t>
            </w:r>
            <w:proofErr w:type="spellEnd"/>
            <w:r w:rsidRPr="00E72BF6">
              <w:rPr>
                <w:sz w:val="28"/>
                <w:szCs w:val="28"/>
              </w:rPr>
              <w:t xml:space="preserve"> Б.Б</w:t>
            </w:r>
            <w:r w:rsidRPr="00E72BF6">
              <w:rPr>
                <w:b/>
                <w:bCs/>
                <w:sz w:val="28"/>
                <w:szCs w:val="28"/>
              </w:rPr>
              <w:t>.</w:t>
            </w:r>
          </w:p>
        </w:tc>
      </w:tr>
    </w:tbl>
    <w:p w:rsidR="008F68B3" w:rsidRPr="00E72BF6" w:rsidRDefault="008F68B3" w:rsidP="008F68B3">
      <w:pPr>
        <w:jc w:val="center"/>
        <w:rPr>
          <w:sz w:val="28"/>
          <w:szCs w:val="28"/>
        </w:rPr>
      </w:pPr>
    </w:p>
    <w:p w:rsidR="008F68B3" w:rsidRPr="00E72BF6" w:rsidRDefault="008F68B3" w:rsidP="008F68B3">
      <w:pPr>
        <w:jc w:val="center"/>
        <w:rPr>
          <w:b/>
          <w:bCs/>
          <w:sz w:val="28"/>
          <w:szCs w:val="28"/>
        </w:rPr>
      </w:pPr>
      <w:r w:rsidRPr="00E72BF6">
        <w:rPr>
          <w:b/>
          <w:bCs/>
          <w:sz w:val="28"/>
          <w:szCs w:val="28"/>
        </w:rPr>
        <w:t>ЗАЯВЛЕНИЕ</w:t>
      </w:r>
    </w:p>
    <w:p w:rsidR="008F68B3" w:rsidRPr="00E72BF6" w:rsidRDefault="008F68B3" w:rsidP="008F68B3">
      <w:pPr>
        <w:jc w:val="center"/>
        <w:rPr>
          <w:b/>
          <w:bCs/>
          <w:sz w:val="28"/>
          <w:szCs w:val="28"/>
        </w:rPr>
      </w:pPr>
      <w:r w:rsidRPr="00E72BF6">
        <w:rPr>
          <w:b/>
          <w:bCs/>
          <w:sz w:val="28"/>
          <w:szCs w:val="28"/>
        </w:rPr>
        <w:t>о заключении договора</w:t>
      </w:r>
    </w:p>
    <w:p w:rsidR="008F68B3" w:rsidRPr="00E72BF6" w:rsidRDefault="00704A78" w:rsidP="008F68B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</w:t>
      </w:r>
      <w:r w:rsidR="008F68B3" w:rsidRPr="00E72BF6">
        <w:rPr>
          <w:b/>
          <w:bCs/>
          <w:sz w:val="28"/>
          <w:szCs w:val="28"/>
        </w:rPr>
        <w:t xml:space="preserve"> проведени</w:t>
      </w:r>
      <w:r>
        <w:rPr>
          <w:b/>
          <w:bCs/>
          <w:sz w:val="28"/>
          <w:szCs w:val="28"/>
        </w:rPr>
        <w:t>е</w:t>
      </w:r>
      <w:r w:rsidR="008F68B3" w:rsidRPr="00E72BF6">
        <w:rPr>
          <w:b/>
          <w:bCs/>
          <w:sz w:val="28"/>
          <w:szCs w:val="28"/>
        </w:rPr>
        <w:t xml:space="preserve"> </w:t>
      </w:r>
      <w:r w:rsidR="004A5097">
        <w:rPr>
          <w:b/>
          <w:bCs/>
          <w:sz w:val="28"/>
          <w:szCs w:val="28"/>
        </w:rPr>
        <w:t>э</w:t>
      </w:r>
      <w:r w:rsidR="008F68B3" w:rsidRPr="00E72BF6">
        <w:rPr>
          <w:b/>
          <w:bCs/>
          <w:sz w:val="28"/>
          <w:szCs w:val="28"/>
        </w:rPr>
        <w:t xml:space="preserve">кспертного </w:t>
      </w:r>
      <w:r w:rsidR="00D7765C">
        <w:rPr>
          <w:b/>
          <w:bCs/>
          <w:sz w:val="28"/>
          <w:szCs w:val="28"/>
        </w:rPr>
        <w:t>сопровождения</w:t>
      </w:r>
    </w:p>
    <w:p w:rsidR="008F68B3" w:rsidRPr="00E72BF6" w:rsidRDefault="008F68B3" w:rsidP="008F68B3">
      <w:pPr>
        <w:jc w:val="center"/>
        <w:rPr>
          <w:b/>
          <w:bCs/>
          <w:sz w:val="28"/>
          <w:szCs w:val="28"/>
        </w:rPr>
      </w:pPr>
    </w:p>
    <w:p w:rsidR="00907A23" w:rsidRDefault="003360CD" w:rsidP="0044177C">
      <w:pPr>
        <w:ind w:firstLine="709"/>
        <w:rPr>
          <w:sz w:val="24"/>
          <w:szCs w:val="28"/>
        </w:rPr>
      </w:pPr>
      <w:r>
        <w:rPr>
          <w:b/>
          <w:sz w:val="28"/>
          <w:szCs w:val="28"/>
        </w:rPr>
        <w:t xml:space="preserve">1. </w:t>
      </w:r>
      <w:r w:rsidR="00907A23">
        <w:rPr>
          <w:b/>
          <w:sz w:val="28"/>
          <w:szCs w:val="28"/>
        </w:rPr>
        <w:t>П</w:t>
      </w:r>
      <w:r w:rsidR="00907A23" w:rsidRPr="003360CD">
        <w:rPr>
          <w:b/>
          <w:sz w:val="28"/>
          <w:szCs w:val="28"/>
        </w:rPr>
        <w:t xml:space="preserve">редмет </w:t>
      </w:r>
      <w:r w:rsidR="00907A23">
        <w:rPr>
          <w:b/>
          <w:sz w:val="28"/>
          <w:szCs w:val="28"/>
        </w:rPr>
        <w:t>экспертного</w:t>
      </w:r>
      <w:r w:rsidRPr="003360CD">
        <w:rPr>
          <w:b/>
          <w:sz w:val="28"/>
          <w:szCs w:val="28"/>
        </w:rPr>
        <w:t xml:space="preserve"> сопровождения</w:t>
      </w:r>
      <w:r>
        <w:rPr>
          <w:b/>
          <w:sz w:val="28"/>
          <w:szCs w:val="28"/>
        </w:rPr>
        <w:t xml:space="preserve"> </w:t>
      </w:r>
    </w:p>
    <w:p w:rsidR="0044177C" w:rsidRPr="00A47E7A" w:rsidRDefault="0044177C" w:rsidP="008F68B3">
      <w:pPr>
        <w:ind w:firstLine="709"/>
        <w:rPr>
          <w:sz w:val="28"/>
          <w:szCs w:val="28"/>
        </w:rPr>
      </w:pPr>
      <w:r w:rsidRPr="00A47E7A">
        <w:rPr>
          <w:sz w:val="28"/>
          <w:szCs w:val="28"/>
        </w:rPr>
        <w:t xml:space="preserve">Оценка результатов инженерных изысканий </w:t>
      </w:r>
    </w:p>
    <w:p w:rsidR="0044177C" w:rsidRPr="00A47E7A" w:rsidRDefault="0044177C" w:rsidP="0044177C">
      <w:pPr>
        <w:ind w:firstLine="709"/>
        <w:rPr>
          <w:sz w:val="28"/>
          <w:szCs w:val="28"/>
        </w:rPr>
      </w:pPr>
      <w:r w:rsidRPr="00A47E7A">
        <w:rPr>
          <w:sz w:val="28"/>
          <w:szCs w:val="28"/>
        </w:rPr>
        <w:t>Оценка разделов проектной документации</w:t>
      </w:r>
    </w:p>
    <w:p w:rsidR="003360CD" w:rsidRDefault="0044177C" w:rsidP="0044177C">
      <w:pPr>
        <w:ind w:firstLine="709"/>
        <w:rPr>
          <w:sz w:val="28"/>
          <w:szCs w:val="28"/>
        </w:rPr>
      </w:pPr>
      <w:r w:rsidRPr="00A47E7A">
        <w:rPr>
          <w:sz w:val="28"/>
          <w:szCs w:val="28"/>
        </w:rPr>
        <w:t>Оценка результатов инженерных изысканий и разделов проектной документации</w:t>
      </w:r>
    </w:p>
    <w:p w:rsidR="00D96DB9" w:rsidRPr="00E72BF6" w:rsidRDefault="00D96DB9" w:rsidP="00D96DB9">
      <w:pPr>
        <w:rPr>
          <w:sz w:val="28"/>
          <w:szCs w:val="28"/>
        </w:rPr>
      </w:pPr>
      <w:r w:rsidRPr="00E72BF6">
        <w:rPr>
          <w:sz w:val="28"/>
          <w:szCs w:val="28"/>
        </w:rPr>
        <w:t>________________________________________________________________________</w:t>
      </w:r>
    </w:p>
    <w:p w:rsidR="0044177C" w:rsidRPr="004A5097" w:rsidRDefault="0044177C" w:rsidP="0044177C">
      <w:pPr>
        <w:ind w:firstLine="709"/>
        <w:jc w:val="center"/>
        <w:rPr>
          <w:i/>
          <w:sz w:val="20"/>
          <w:szCs w:val="28"/>
        </w:rPr>
      </w:pPr>
      <w:r w:rsidRPr="004A5097">
        <w:rPr>
          <w:i/>
          <w:sz w:val="20"/>
          <w:szCs w:val="28"/>
        </w:rPr>
        <w:t>(нужное подчеркнуть)</w:t>
      </w:r>
    </w:p>
    <w:p w:rsidR="008F68B3" w:rsidRDefault="00D34717" w:rsidP="004A5097">
      <w:pPr>
        <w:spacing w:before="12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8F68B3" w:rsidRPr="00E72BF6">
        <w:rPr>
          <w:b/>
          <w:sz w:val="28"/>
          <w:szCs w:val="28"/>
        </w:rPr>
        <w:t>. Идентификационные сведения о заявителе</w:t>
      </w:r>
      <w:r w:rsidR="00A47E7A">
        <w:rPr>
          <w:b/>
          <w:sz w:val="28"/>
          <w:szCs w:val="28"/>
        </w:rPr>
        <w:t>,</w:t>
      </w:r>
      <w:r w:rsidR="00D708D7">
        <w:rPr>
          <w:b/>
          <w:sz w:val="28"/>
          <w:szCs w:val="28"/>
        </w:rPr>
        <w:t xml:space="preserve"> застройщике</w:t>
      </w:r>
      <w:r w:rsidR="00A47E7A">
        <w:rPr>
          <w:b/>
          <w:sz w:val="28"/>
          <w:szCs w:val="28"/>
        </w:rPr>
        <w:t>,</w:t>
      </w:r>
      <w:r w:rsidR="00D708D7">
        <w:rPr>
          <w:b/>
          <w:sz w:val="28"/>
          <w:szCs w:val="28"/>
        </w:rPr>
        <w:t xml:space="preserve"> техническом </w:t>
      </w:r>
      <w:r w:rsidR="004A5097">
        <w:rPr>
          <w:b/>
          <w:sz w:val="28"/>
          <w:szCs w:val="28"/>
        </w:rPr>
        <w:t>заказчике</w:t>
      </w:r>
      <w:r w:rsidR="00A47E7A">
        <w:rPr>
          <w:b/>
          <w:sz w:val="28"/>
          <w:szCs w:val="28"/>
        </w:rPr>
        <w:t xml:space="preserve"> (при наличии)</w:t>
      </w:r>
    </w:p>
    <w:p w:rsidR="009B5AC4" w:rsidRPr="00BC5877" w:rsidRDefault="009B5AC4" w:rsidP="004A5097">
      <w:pPr>
        <w:spacing w:before="12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 о заявителе</w:t>
      </w:r>
      <w:r w:rsidRPr="00BC5877">
        <w:rPr>
          <w:b/>
          <w:sz w:val="28"/>
          <w:szCs w:val="28"/>
        </w:rPr>
        <w:t>:</w:t>
      </w:r>
    </w:p>
    <w:p w:rsidR="008F68B3" w:rsidRPr="004A5097" w:rsidRDefault="003360CD" w:rsidP="00BC5877">
      <w:pPr>
        <w:ind w:firstLine="709"/>
        <w:jc w:val="both"/>
        <w:rPr>
          <w:i/>
          <w:sz w:val="28"/>
          <w:szCs w:val="28"/>
          <w:u w:val="single"/>
        </w:rPr>
      </w:pPr>
      <w:r w:rsidRPr="004A5097">
        <w:rPr>
          <w:i/>
          <w:sz w:val="28"/>
          <w:szCs w:val="28"/>
          <w:u w:val="single"/>
        </w:rPr>
        <w:t>Для юридического лица:</w:t>
      </w:r>
    </w:p>
    <w:p w:rsidR="003360CD" w:rsidRPr="003360CD" w:rsidRDefault="003360CD" w:rsidP="00BC58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3360CD">
        <w:rPr>
          <w:sz w:val="28"/>
          <w:szCs w:val="28"/>
        </w:rPr>
        <w:t>п</w:t>
      </w:r>
      <w:r w:rsidR="00937138">
        <w:rPr>
          <w:sz w:val="28"/>
          <w:szCs w:val="28"/>
        </w:rPr>
        <w:t>олное и сокращенное наименование</w:t>
      </w:r>
    </w:p>
    <w:p w:rsidR="003360CD" w:rsidRPr="00F31DEC" w:rsidRDefault="003360CD" w:rsidP="00BC5877">
      <w:pPr>
        <w:pStyle w:val="30"/>
        <w:tabs>
          <w:tab w:val="left" w:pos="8336"/>
        </w:tabs>
        <w:spacing w:after="0"/>
        <w:jc w:val="left"/>
        <w:rPr>
          <w:rFonts w:ascii="Times New Roman" w:eastAsia="SimSun" w:hAnsi="Times New Roman"/>
          <w:sz w:val="28"/>
          <w:szCs w:val="28"/>
          <w:lang w:val="ru-RU"/>
        </w:rPr>
      </w:pPr>
      <w:r w:rsidRPr="00E72BF6">
        <w:rPr>
          <w:rFonts w:ascii="Times New Roman" w:eastAsia="SimSun" w:hAnsi="Times New Roman"/>
          <w:sz w:val="28"/>
          <w:szCs w:val="28"/>
          <w:lang w:val="ru-RU"/>
        </w:rPr>
        <w:t>________________________________________________________________________</w:t>
      </w:r>
      <w:r w:rsidR="00026A31" w:rsidRPr="00F31DEC">
        <w:rPr>
          <w:rFonts w:ascii="Times New Roman" w:eastAsia="SimSun" w:hAnsi="Times New Roman"/>
          <w:sz w:val="28"/>
          <w:szCs w:val="28"/>
          <w:lang w:val="ru-RU"/>
        </w:rPr>
        <w:t>;</w:t>
      </w:r>
    </w:p>
    <w:p w:rsidR="003360CD" w:rsidRDefault="003360CD" w:rsidP="00BC587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б) основной государственный регистрационный номер</w:t>
      </w:r>
    </w:p>
    <w:p w:rsidR="003360CD" w:rsidRPr="00F31DEC" w:rsidRDefault="003360CD" w:rsidP="00BC5877">
      <w:pPr>
        <w:pStyle w:val="30"/>
        <w:tabs>
          <w:tab w:val="left" w:pos="8336"/>
        </w:tabs>
        <w:spacing w:after="0"/>
        <w:jc w:val="left"/>
        <w:rPr>
          <w:rFonts w:ascii="Times New Roman" w:eastAsia="SimSun" w:hAnsi="Times New Roman"/>
          <w:sz w:val="28"/>
          <w:szCs w:val="28"/>
          <w:lang w:val="ru-RU"/>
        </w:rPr>
      </w:pPr>
      <w:r w:rsidRPr="00E72BF6">
        <w:rPr>
          <w:rFonts w:ascii="Times New Roman" w:eastAsia="SimSun" w:hAnsi="Times New Roman"/>
          <w:sz w:val="28"/>
          <w:szCs w:val="28"/>
          <w:lang w:val="ru-RU"/>
        </w:rPr>
        <w:t>________________________________________________________________________</w:t>
      </w:r>
      <w:r w:rsidR="00026A31" w:rsidRPr="00F31DEC">
        <w:rPr>
          <w:rFonts w:ascii="Times New Roman" w:eastAsia="SimSun" w:hAnsi="Times New Roman"/>
          <w:sz w:val="28"/>
          <w:szCs w:val="28"/>
          <w:lang w:val="ru-RU"/>
        </w:rPr>
        <w:t>;</w:t>
      </w:r>
    </w:p>
    <w:p w:rsidR="003360CD" w:rsidRDefault="003360CD" w:rsidP="00BC587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в) идентификационный номер налогоплательщика</w:t>
      </w:r>
    </w:p>
    <w:p w:rsidR="003360CD" w:rsidRPr="00F31DEC" w:rsidRDefault="003360CD" w:rsidP="00BC5877">
      <w:pPr>
        <w:pStyle w:val="30"/>
        <w:tabs>
          <w:tab w:val="left" w:pos="8336"/>
        </w:tabs>
        <w:spacing w:after="0"/>
        <w:jc w:val="left"/>
        <w:rPr>
          <w:rFonts w:ascii="Times New Roman" w:eastAsia="SimSun" w:hAnsi="Times New Roman"/>
          <w:sz w:val="28"/>
          <w:szCs w:val="28"/>
          <w:lang w:val="ru-RU"/>
        </w:rPr>
      </w:pPr>
      <w:r w:rsidRPr="00E72BF6">
        <w:rPr>
          <w:rFonts w:ascii="Times New Roman" w:eastAsia="SimSun" w:hAnsi="Times New Roman"/>
          <w:sz w:val="28"/>
          <w:szCs w:val="28"/>
          <w:lang w:val="ru-RU"/>
        </w:rPr>
        <w:t>________________________________________________________________________</w:t>
      </w:r>
      <w:r w:rsidR="00026A31" w:rsidRPr="00F31DEC">
        <w:rPr>
          <w:rFonts w:ascii="Times New Roman" w:eastAsia="SimSun" w:hAnsi="Times New Roman"/>
          <w:sz w:val="28"/>
          <w:szCs w:val="28"/>
          <w:lang w:val="ru-RU"/>
        </w:rPr>
        <w:t>;</w:t>
      </w:r>
    </w:p>
    <w:p w:rsidR="003360CD" w:rsidRPr="00E72BF6" w:rsidRDefault="003360CD" w:rsidP="00BC5877">
      <w:pPr>
        <w:pStyle w:val="30"/>
        <w:tabs>
          <w:tab w:val="left" w:pos="8336"/>
        </w:tabs>
        <w:spacing w:after="0"/>
        <w:ind w:firstLine="709"/>
        <w:jc w:val="left"/>
        <w:rPr>
          <w:rFonts w:ascii="Times New Roman" w:eastAsia="SimSun" w:hAnsi="Times New Roman"/>
          <w:sz w:val="28"/>
          <w:szCs w:val="28"/>
          <w:lang w:val="ru-RU"/>
        </w:rPr>
      </w:pPr>
      <w:r>
        <w:rPr>
          <w:rFonts w:ascii="Times New Roman" w:eastAsia="SimSun" w:hAnsi="Times New Roman"/>
          <w:sz w:val="28"/>
          <w:szCs w:val="28"/>
          <w:lang w:val="ru-RU"/>
        </w:rPr>
        <w:t xml:space="preserve">г) </w:t>
      </w:r>
      <w:r w:rsidRPr="003360CD">
        <w:rPr>
          <w:rFonts w:ascii="Times New Roman" w:eastAsia="SimSun" w:hAnsi="Times New Roman"/>
          <w:sz w:val="28"/>
          <w:szCs w:val="28"/>
          <w:lang w:val="ru-RU"/>
        </w:rPr>
        <w:t xml:space="preserve">место нахождения и </w:t>
      </w:r>
      <w:r w:rsidR="00BC5877">
        <w:rPr>
          <w:rFonts w:ascii="Times New Roman" w:eastAsia="SimSun" w:hAnsi="Times New Roman"/>
          <w:sz w:val="28"/>
          <w:szCs w:val="28"/>
          <w:lang w:val="ru-RU"/>
        </w:rPr>
        <w:t>адрес</w:t>
      </w:r>
    </w:p>
    <w:p w:rsidR="00BC5877" w:rsidRPr="00E72BF6" w:rsidRDefault="00BC5877" w:rsidP="00BC5877">
      <w:pPr>
        <w:rPr>
          <w:sz w:val="28"/>
          <w:szCs w:val="28"/>
        </w:rPr>
      </w:pPr>
      <w:r w:rsidRPr="00E72BF6">
        <w:rPr>
          <w:sz w:val="28"/>
          <w:szCs w:val="28"/>
        </w:rPr>
        <w:t>________________________________________________________________________</w:t>
      </w:r>
    </w:p>
    <w:p w:rsidR="003360CD" w:rsidRPr="00BC5877" w:rsidRDefault="00BC5877" w:rsidP="00BC5877">
      <w:pPr>
        <w:jc w:val="center"/>
        <w:rPr>
          <w:sz w:val="18"/>
          <w:szCs w:val="28"/>
        </w:rPr>
      </w:pPr>
      <w:r w:rsidRPr="00B77807">
        <w:rPr>
          <w:sz w:val="18"/>
          <w:szCs w:val="28"/>
        </w:rPr>
        <w:t>(</w:t>
      </w:r>
      <w:r>
        <w:rPr>
          <w:sz w:val="18"/>
          <w:szCs w:val="28"/>
        </w:rPr>
        <w:t xml:space="preserve">описывается </w:t>
      </w:r>
      <w:r w:rsidRPr="00BC5877">
        <w:rPr>
          <w:sz w:val="18"/>
          <w:szCs w:val="28"/>
        </w:rPr>
        <w:t>адрес с указанием кода территории населенного пункта в соответствии с Общероссийским классификатором территорий муниципальных образований ОК 033-2013 (ОКТМО)</w:t>
      </w:r>
    </w:p>
    <w:p w:rsidR="004A5097" w:rsidRPr="006E4EC8" w:rsidRDefault="004A5097" w:rsidP="00BC5877">
      <w:pPr>
        <w:pStyle w:val="30"/>
        <w:tabs>
          <w:tab w:val="left" w:pos="8336"/>
        </w:tabs>
        <w:spacing w:after="0"/>
        <w:ind w:firstLine="709"/>
        <w:jc w:val="left"/>
        <w:rPr>
          <w:rFonts w:ascii="Times New Roman" w:eastAsia="SimSun" w:hAnsi="Times New Roman"/>
          <w:sz w:val="24"/>
          <w:szCs w:val="28"/>
          <w:lang w:val="ru-RU"/>
        </w:rPr>
      </w:pPr>
      <w:r>
        <w:rPr>
          <w:rFonts w:ascii="Times New Roman" w:eastAsia="SimSun" w:hAnsi="Times New Roman"/>
          <w:sz w:val="28"/>
          <w:szCs w:val="28"/>
          <w:lang w:val="ru-RU"/>
        </w:rPr>
        <w:t xml:space="preserve">д) адрес электронной почты </w:t>
      </w:r>
      <w:r w:rsidRPr="006E4EC8">
        <w:rPr>
          <w:rFonts w:ascii="Times New Roman" w:eastAsia="SimSun" w:hAnsi="Times New Roman"/>
          <w:sz w:val="28"/>
          <w:szCs w:val="28"/>
          <w:lang w:val="ru-RU"/>
        </w:rPr>
        <w:t>(при наличии)</w:t>
      </w:r>
    </w:p>
    <w:p w:rsidR="004A5097" w:rsidRPr="00F31DEC" w:rsidRDefault="004A5097" w:rsidP="00BC5877">
      <w:pPr>
        <w:pStyle w:val="30"/>
        <w:tabs>
          <w:tab w:val="left" w:pos="8336"/>
        </w:tabs>
        <w:jc w:val="left"/>
        <w:rPr>
          <w:rFonts w:ascii="Times New Roman" w:eastAsia="SimSun" w:hAnsi="Times New Roman"/>
          <w:sz w:val="28"/>
          <w:szCs w:val="28"/>
          <w:lang w:val="ru-RU"/>
        </w:rPr>
      </w:pPr>
      <w:r w:rsidRPr="00E72BF6">
        <w:rPr>
          <w:rFonts w:ascii="Times New Roman" w:eastAsia="SimSun" w:hAnsi="Times New Roman"/>
          <w:sz w:val="28"/>
          <w:szCs w:val="28"/>
          <w:lang w:val="ru-RU"/>
        </w:rPr>
        <w:t>________________________________________________________________________</w:t>
      </w:r>
      <w:r w:rsidR="00026A31" w:rsidRPr="00F31DEC">
        <w:rPr>
          <w:rFonts w:ascii="Times New Roman" w:eastAsia="SimSun" w:hAnsi="Times New Roman"/>
          <w:sz w:val="28"/>
          <w:szCs w:val="28"/>
          <w:lang w:val="ru-RU"/>
        </w:rPr>
        <w:t>.</w:t>
      </w:r>
    </w:p>
    <w:p w:rsidR="008F68B3" w:rsidRPr="00A47E7A" w:rsidRDefault="00461A33" w:rsidP="00BC5877">
      <w:pPr>
        <w:spacing w:after="120"/>
        <w:ind w:firstLine="709"/>
        <w:jc w:val="both"/>
        <w:rPr>
          <w:i/>
          <w:sz w:val="28"/>
          <w:szCs w:val="28"/>
          <w:u w:val="single"/>
        </w:rPr>
      </w:pPr>
      <w:r w:rsidRPr="004A5097">
        <w:rPr>
          <w:i/>
          <w:sz w:val="28"/>
          <w:szCs w:val="28"/>
          <w:u w:val="single"/>
        </w:rPr>
        <w:t>Д</w:t>
      </w:r>
      <w:r w:rsidR="003360CD" w:rsidRPr="004A5097">
        <w:rPr>
          <w:i/>
          <w:sz w:val="28"/>
          <w:szCs w:val="28"/>
          <w:u w:val="single"/>
        </w:rPr>
        <w:t>ля индивидуального предпринимателя</w:t>
      </w:r>
      <w:r w:rsidR="004A5097" w:rsidRPr="00A47E7A">
        <w:rPr>
          <w:i/>
          <w:sz w:val="28"/>
          <w:szCs w:val="28"/>
          <w:u w:val="single"/>
        </w:rPr>
        <w:t>:</w:t>
      </w:r>
    </w:p>
    <w:p w:rsidR="003360CD" w:rsidRPr="00704A78" w:rsidRDefault="00461A33" w:rsidP="00BC587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а) </w:t>
      </w:r>
      <w:r w:rsidR="003360CD">
        <w:rPr>
          <w:rFonts w:eastAsia="Calibri"/>
          <w:sz w:val="28"/>
          <w:szCs w:val="28"/>
          <w:lang w:eastAsia="ru-RU"/>
        </w:rPr>
        <w:t xml:space="preserve">фамилия, имя, отчество </w:t>
      </w:r>
      <w:r w:rsidR="006E4EC8" w:rsidRPr="006E4EC8">
        <w:rPr>
          <w:sz w:val="28"/>
          <w:szCs w:val="28"/>
        </w:rPr>
        <w:t>(при наличии)</w:t>
      </w:r>
    </w:p>
    <w:p w:rsidR="00461A33" w:rsidRPr="00F31DEC" w:rsidRDefault="00461A33" w:rsidP="00BC5877">
      <w:pPr>
        <w:pStyle w:val="30"/>
        <w:tabs>
          <w:tab w:val="left" w:pos="8336"/>
        </w:tabs>
        <w:spacing w:after="0"/>
        <w:jc w:val="left"/>
        <w:rPr>
          <w:rFonts w:ascii="Times New Roman" w:eastAsia="SimSun" w:hAnsi="Times New Roman"/>
          <w:sz w:val="28"/>
          <w:szCs w:val="28"/>
          <w:lang w:val="ru-RU"/>
        </w:rPr>
      </w:pPr>
      <w:r w:rsidRPr="00E72BF6">
        <w:rPr>
          <w:rFonts w:ascii="Times New Roman" w:eastAsia="SimSun" w:hAnsi="Times New Roman"/>
          <w:sz w:val="28"/>
          <w:szCs w:val="28"/>
          <w:lang w:val="ru-RU"/>
        </w:rPr>
        <w:t>________________________________________________________________________</w:t>
      </w:r>
      <w:r w:rsidR="00026A31" w:rsidRPr="00F31DEC">
        <w:rPr>
          <w:rFonts w:ascii="Times New Roman" w:eastAsia="SimSun" w:hAnsi="Times New Roman"/>
          <w:sz w:val="28"/>
          <w:szCs w:val="28"/>
          <w:lang w:val="ru-RU"/>
        </w:rPr>
        <w:t>;</w:t>
      </w:r>
    </w:p>
    <w:p w:rsidR="00461A33" w:rsidRDefault="00461A33" w:rsidP="00BC587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б) основной государственный регистрационный номер индивидуального предпринимателя</w:t>
      </w:r>
    </w:p>
    <w:p w:rsidR="00461A33" w:rsidRPr="00F31DEC" w:rsidRDefault="00461A33" w:rsidP="00BC5877">
      <w:pPr>
        <w:pStyle w:val="30"/>
        <w:tabs>
          <w:tab w:val="left" w:pos="8336"/>
        </w:tabs>
        <w:spacing w:after="0"/>
        <w:jc w:val="left"/>
        <w:rPr>
          <w:rFonts w:ascii="Times New Roman" w:eastAsia="SimSun" w:hAnsi="Times New Roman"/>
          <w:sz w:val="28"/>
          <w:szCs w:val="28"/>
          <w:lang w:val="ru-RU"/>
        </w:rPr>
      </w:pPr>
      <w:r w:rsidRPr="00E72BF6">
        <w:rPr>
          <w:rFonts w:ascii="Times New Roman" w:eastAsia="SimSun" w:hAnsi="Times New Roman"/>
          <w:sz w:val="28"/>
          <w:szCs w:val="28"/>
          <w:lang w:val="ru-RU"/>
        </w:rPr>
        <w:t>________________________________________________________________________</w:t>
      </w:r>
      <w:r w:rsidR="00026A31" w:rsidRPr="00F31DEC">
        <w:rPr>
          <w:rFonts w:ascii="Times New Roman" w:eastAsia="SimSun" w:hAnsi="Times New Roman"/>
          <w:sz w:val="28"/>
          <w:szCs w:val="28"/>
          <w:lang w:val="ru-RU"/>
        </w:rPr>
        <w:t>;</w:t>
      </w:r>
    </w:p>
    <w:p w:rsidR="00461A33" w:rsidRDefault="00461A33" w:rsidP="00BC587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в) идентификационный номер налогоплательщика</w:t>
      </w:r>
    </w:p>
    <w:p w:rsidR="003C1A6E" w:rsidRPr="00F31DEC" w:rsidRDefault="00461A33" w:rsidP="00BC5877">
      <w:pPr>
        <w:pStyle w:val="30"/>
        <w:tabs>
          <w:tab w:val="left" w:pos="8336"/>
        </w:tabs>
        <w:spacing w:after="0"/>
        <w:jc w:val="left"/>
        <w:rPr>
          <w:rFonts w:ascii="Times New Roman" w:eastAsia="SimSun" w:hAnsi="Times New Roman"/>
          <w:sz w:val="28"/>
          <w:szCs w:val="28"/>
          <w:lang w:val="ru-RU"/>
        </w:rPr>
        <w:sectPr w:rsidR="003C1A6E" w:rsidRPr="00F31DEC">
          <w:headerReference w:type="default" r:id="rId8"/>
          <w:footerReference w:type="first" r:id="rId9"/>
          <w:pgSz w:w="11906" w:h="16838" w:code="9"/>
          <w:pgMar w:top="851" w:right="567" w:bottom="851" w:left="1134" w:header="709" w:footer="709" w:gutter="0"/>
          <w:cols w:space="708"/>
          <w:titlePg/>
          <w:docGrid w:linePitch="360"/>
        </w:sectPr>
      </w:pPr>
      <w:r w:rsidRPr="00E72BF6">
        <w:rPr>
          <w:rFonts w:ascii="Times New Roman" w:eastAsia="SimSun" w:hAnsi="Times New Roman"/>
          <w:sz w:val="28"/>
          <w:szCs w:val="28"/>
          <w:lang w:val="ru-RU"/>
        </w:rPr>
        <w:t>________________________________________________________________________</w:t>
      </w:r>
      <w:r w:rsidR="00026A31" w:rsidRPr="00F31DEC">
        <w:rPr>
          <w:rFonts w:ascii="Times New Roman" w:eastAsia="SimSun" w:hAnsi="Times New Roman"/>
          <w:sz w:val="28"/>
          <w:szCs w:val="28"/>
          <w:lang w:val="ru-RU"/>
        </w:rPr>
        <w:t>;</w:t>
      </w:r>
    </w:p>
    <w:p w:rsidR="00BC5877" w:rsidRPr="00E72BF6" w:rsidRDefault="00BC5877" w:rsidP="00BC5877">
      <w:pPr>
        <w:pStyle w:val="30"/>
        <w:tabs>
          <w:tab w:val="left" w:pos="8336"/>
        </w:tabs>
        <w:spacing w:after="0"/>
        <w:ind w:firstLine="709"/>
        <w:jc w:val="left"/>
        <w:rPr>
          <w:rFonts w:ascii="Times New Roman" w:eastAsia="SimSun" w:hAnsi="Times New Roman"/>
          <w:sz w:val="28"/>
          <w:szCs w:val="28"/>
          <w:lang w:val="ru-RU"/>
        </w:rPr>
      </w:pPr>
      <w:r>
        <w:rPr>
          <w:rFonts w:ascii="Times New Roman" w:eastAsia="SimSun" w:hAnsi="Times New Roman"/>
          <w:sz w:val="28"/>
          <w:szCs w:val="28"/>
          <w:lang w:val="ru-RU"/>
        </w:rPr>
        <w:t xml:space="preserve">г) </w:t>
      </w:r>
      <w:r w:rsidRPr="003360CD">
        <w:rPr>
          <w:rFonts w:ascii="Times New Roman" w:eastAsia="SimSun" w:hAnsi="Times New Roman"/>
          <w:sz w:val="28"/>
          <w:szCs w:val="28"/>
          <w:lang w:val="ru-RU"/>
        </w:rPr>
        <w:t xml:space="preserve">место нахождения и </w:t>
      </w:r>
      <w:r>
        <w:rPr>
          <w:rFonts w:ascii="Times New Roman" w:eastAsia="SimSun" w:hAnsi="Times New Roman"/>
          <w:sz w:val="28"/>
          <w:szCs w:val="28"/>
          <w:lang w:val="ru-RU"/>
        </w:rPr>
        <w:t>адрес</w:t>
      </w:r>
    </w:p>
    <w:p w:rsidR="00BC5877" w:rsidRPr="00A404E1" w:rsidRDefault="00BC5877" w:rsidP="00BC5877">
      <w:pPr>
        <w:rPr>
          <w:sz w:val="28"/>
          <w:szCs w:val="28"/>
        </w:rPr>
      </w:pPr>
      <w:r w:rsidRPr="00E72BF6">
        <w:rPr>
          <w:sz w:val="28"/>
          <w:szCs w:val="28"/>
        </w:rPr>
        <w:t>___________</w:t>
      </w:r>
      <w:r w:rsidR="006E4EC8" w:rsidRPr="00E72BF6">
        <w:rPr>
          <w:sz w:val="28"/>
          <w:szCs w:val="28"/>
        </w:rPr>
        <w:t>_____________________________________</w:t>
      </w:r>
      <w:r w:rsidR="006E4EC8">
        <w:rPr>
          <w:sz w:val="28"/>
          <w:szCs w:val="28"/>
        </w:rPr>
        <w:t>________________________</w:t>
      </w:r>
      <w:r w:rsidR="00704A78" w:rsidRPr="00A404E1">
        <w:rPr>
          <w:sz w:val="28"/>
          <w:szCs w:val="28"/>
        </w:rPr>
        <w:t>;</w:t>
      </w:r>
    </w:p>
    <w:p w:rsidR="00BC5877" w:rsidRPr="00BC5877" w:rsidRDefault="00BC5877" w:rsidP="00BC5877">
      <w:pPr>
        <w:jc w:val="center"/>
        <w:rPr>
          <w:sz w:val="18"/>
          <w:szCs w:val="28"/>
        </w:rPr>
      </w:pPr>
      <w:r w:rsidRPr="00B77807">
        <w:rPr>
          <w:sz w:val="18"/>
          <w:szCs w:val="28"/>
        </w:rPr>
        <w:t>(</w:t>
      </w:r>
      <w:r>
        <w:rPr>
          <w:sz w:val="18"/>
          <w:szCs w:val="28"/>
        </w:rPr>
        <w:t xml:space="preserve">описывается </w:t>
      </w:r>
      <w:r w:rsidRPr="00BC5877">
        <w:rPr>
          <w:sz w:val="18"/>
          <w:szCs w:val="28"/>
        </w:rPr>
        <w:t>адрес с указанием кода территории населенного пункта в соответствии с Общероссийским классификатором территорий муниципальных образований ОК 033-2013 (ОКТМО)</w:t>
      </w:r>
    </w:p>
    <w:p w:rsidR="00704A78" w:rsidRDefault="00704A78" w:rsidP="00BC5877">
      <w:pPr>
        <w:pStyle w:val="30"/>
        <w:tabs>
          <w:tab w:val="left" w:pos="8336"/>
        </w:tabs>
        <w:spacing w:after="0"/>
        <w:ind w:firstLine="709"/>
        <w:jc w:val="left"/>
        <w:rPr>
          <w:rFonts w:ascii="Times New Roman" w:eastAsia="SimSun" w:hAnsi="Times New Roman"/>
          <w:sz w:val="28"/>
          <w:szCs w:val="28"/>
          <w:lang w:val="ru-RU"/>
        </w:rPr>
      </w:pPr>
    </w:p>
    <w:p w:rsidR="004A5097" w:rsidRDefault="004A5097" w:rsidP="00704A78">
      <w:pPr>
        <w:pStyle w:val="30"/>
        <w:tabs>
          <w:tab w:val="left" w:pos="8336"/>
        </w:tabs>
        <w:spacing w:after="0"/>
        <w:ind w:firstLine="709"/>
        <w:jc w:val="left"/>
        <w:rPr>
          <w:rFonts w:ascii="Times New Roman" w:eastAsia="SimSun" w:hAnsi="Times New Roman"/>
          <w:i/>
          <w:sz w:val="24"/>
          <w:szCs w:val="28"/>
          <w:lang w:val="ru-RU"/>
        </w:rPr>
      </w:pPr>
      <w:r>
        <w:rPr>
          <w:rFonts w:ascii="Times New Roman" w:eastAsia="SimSun" w:hAnsi="Times New Roman"/>
          <w:sz w:val="28"/>
          <w:szCs w:val="28"/>
          <w:lang w:val="ru-RU"/>
        </w:rPr>
        <w:t xml:space="preserve">д) адрес электронной почты </w:t>
      </w:r>
      <w:r w:rsidR="006E4EC8" w:rsidRPr="006E4EC8">
        <w:rPr>
          <w:rFonts w:ascii="Times New Roman" w:eastAsia="SimSun" w:hAnsi="Times New Roman"/>
          <w:sz w:val="28"/>
          <w:szCs w:val="28"/>
          <w:lang w:val="ru-RU"/>
        </w:rPr>
        <w:t>(при наличии)</w:t>
      </w:r>
    </w:p>
    <w:p w:rsidR="004A5097" w:rsidRDefault="004A5097" w:rsidP="00704A78">
      <w:pPr>
        <w:pStyle w:val="30"/>
        <w:tabs>
          <w:tab w:val="left" w:pos="8336"/>
        </w:tabs>
        <w:spacing w:after="240"/>
        <w:jc w:val="left"/>
        <w:rPr>
          <w:rFonts w:ascii="Times New Roman" w:eastAsia="SimSun" w:hAnsi="Times New Roman"/>
          <w:sz w:val="28"/>
          <w:szCs w:val="28"/>
          <w:lang w:val="ru-RU"/>
        </w:rPr>
      </w:pPr>
      <w:r w:rsidRPr="00E72BF6">
        <w:rPr>
          <w:rFonts w:ascii="Times New Roman" w:eastAsia="SimSun" w:hAnsi="Times New Roman"/>
          <w:sz w:val="28"/>
          <w:szCs w:val="28"/>
          <w:lang w:val="ru-RU"/>
        </w:rPr>
        <w:t>________________________________________________________________________</w:t>
      </w:r>
      <w:r w:rsidR="00026A31" w:rsidRPr="00F31DEC">
        <w:rPr>
          <w:rFonts w:ascii="Times New Roman" w:eastAsia="SimSun" w:hAnsi="Times New Roman"/>
          <w:sz w:val="28"/>
          <w:szCs w:val="28"/>
          <w:lang w:val="ru-RU"/>
        </w:rPr>
        <w:t>.</w:t>
      </w:r>
    </w:p>
    <w:p w:rsidR="009B5AC4" w:rsidRPr="00BC5877" w:rsidRDefault="009B5AC4" w:rsidP="00BC5877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 о застройщике</w:t>
      </w:r>
      <w:r w:rsidRPr="009B5AC4">
        <w:rPr>
          <w:b/>
          <w:sz w:val="28"/>
          <w:szCs w:val="28"/>
        </w:rPr>
        <w:t>:</w:t>
      </w:r>
    </w:p>
    <w:p w:rsidR="009B5AC4" w:rsidRPr="004A5097" w:rsidRDefault="009B5AC4" w:rsidP="00BC5877">
      <w:pPr>
        <w:ind w:firstLine="709"/>
        <w:jc w:val="both"/>
        <w:rPr>
          <w:i/>
          <w:sz w:val="28"/>
          <w:szCs w:val="28"/>
          <w:u w:val="single"/>
        </w:rPr>
      </w:pPr>
      <w:r w:rsidRPr="004A5097">
        <w:rPr>
          <w:i/>
          <w:sz w:val="28"/>
          <w:szCs w:val="28"/>
          <w:u w:val="single"/>
        </w:rPr>
        <w:t>Для юридического лица:</w:t>
      </w:r>
    </w:p>
    <w:p w:rsidR="009B5AC4" w:rsidRPr="003360CD" w:rsidRDefault="009B5AC4" w:rsidP="00BC58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3360CD">
        <w:rPr>
          <w:sz w:val="28"/>
          <w:szCs w:val="28"/>
        </w:rPr>
        <w:t>п</w:t>
      </w:r>
      <w:r>
        <w:rPr>
          <w:sz w:val="28"/>
          <w:szCs w:val="28"/>
        </w:rPr>
        <w:t>олное и сокращенное наименование</w:t>
      </w:r>
    </w:p>
    <w:p w:rsidR="009B5AC4" w:rsidRPr="00F31DEC" w:rsidRDefault="009B5AC4" w:rsidP="00BC5877">
      <w:pPr>
        <w:pStyle w:val="30"/>
        <w:tabs>
          <w:tab w:val="left" w:pos="8336"/>
        </w:tabs>
        <w:spacing w:after="0"/>
        <w:jc w:val="left"/>
        <w:rPr>
          <w:rFonts w:ascii="Times New Roman" w:eastAsia="SimSun" w:hAnsi="Times New Roman"/>
          <w:sz w:val="28"/>
          <w:szCs w:val="28"/>
          <w:lang w:val="ru-RU"/>
        </w:rPr>
      </w:pPr>
      <w:r w:rsidRPr="00E72BF6">
        <w:rPr>
          <w:rFonts w:ascii="Times New Roman" w:eastAsia="SimSun" w:hAnsi="Times New Roman"/>
          <w:sz w:val="28"/>
          <w:szCs w:val="28"/>
          <w:lang w:val="ru-RU"/>
        </w:rPr>
        <w:t>________________________________________________________________________</w:t>
      </w:r>
      <w:r w:rsidRPr="00F31DEC">
        <w:rPr>
          <w:rFonts w:ascii="Times New Roman" w:eastAsia="SimSun" w:hAnsi="Times New Roman"/>
          <w:sz w:val="28"/>
          <w:szCs w:val="28"/>
          <w:lang w:val="ru-RU"/>
        </w:rPr>
        <w:t>;</w:t>
      </w:r>
    </w:p>
    <w:p w:rsidR="009B5AC4" w:rsidRDefault="009B5AC4" w:rsidP="00BC587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б) основной государственный регистрационный номер</w:t>
      </w:r>
    </w:p>
    <w:p w:rsidR="009B5AC4" w:rsidRPr="00F31DEC" w:rsidRDefault="009B5AC4" w:rsidP="00BC5877">
      <w:pPr>
        <w:pStyle w:val="30"/>
        <w:tabs>
          <w:tab w:val="left" w:pos="8336"/>
        </w:tabs>
        <w:spacing w:after="0"/>
        <w:jc w:val="left"/>
        <w:rPr>
          <w:rFonts w:ascii="Times New Roman" w:eastAsia="SimSun" w:hAnsi="Times New Roman"/>
          <w:sz w:val="28"/>
          <w:szCs w:val="28"/>
          <w:lang w:val="ru-RU"/>
        </w:rPr>
      </w:pPr>
      <w:r w:rsidRPr="00E72BF6">
        <w:rPr>
          <w:rFonts w:ascii="Times New Roman" w:eastAsia="SimSun" w:hAnsi="Times New Roman"/>
          <w:sz w:val="28"/>
          <w:szCs w:val="28"/>
          <w:lang w:val="ru-RU"/>
        </w:rPr>
        <w:t>________________________________________________________________________</w:t>
      </w:r>
      <w:r w:rsidRPr="00F31DEC">
        <w:rPr>
          <w:rFonts w:ascii="Times New Roman" w:eastAsia="SimSun" w:hAnsi="Times New Roman"/>
          <w:sz w:val="28"/>
          <w:szCs w:val="28"/>
          <w:lang w:val="ru-RU"/>
        </w:rPr>
        <w:t>;</w:t>
      </w:r>
    </w:p>
    <w:p w:rsidR="009B5AC4" w:rsidRDefault="009B5AC4" w:rsidP="00BC587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в) идентификационный номер налогоплательщика</w:t>
      </w:r>
    </w:p>
    <w:p w:rsidR="009B5AC4" w:rsidRPr="00F31DEC" w:rsidRDefault="009B5AC4" w:rsidP="00BC5877">
      <w:pPr>
        <w:pStyle w:val="30"/>
        <w:tabs>
          <w:tab w:val="left" w:pos="8336"/>
        </w:tabs>
        <w:spacing w:after="0"/>
        <w:jc w:val="left"/>
        <w:rPr>
          <w:rFonts w:ascii="Times New Roman" w:eastAsia="SimSun" w:hAnsi="Times New Roman"/>
          <w:sz w:val="28"/>
          <w:szCs w:val="28"/>
          <w:lang w:val="ru-RU"/>
        </w:rPr>
      </w:pPr>
      <w:r w:rsidRPr="00E72BF6">
        <w:rPr>
          <w:rFonts w:ascii="Times New Roman" w:eastAsia="SimSun" w:hAnsi="Times New Roman"/>
          <w:sz w:val="28"/>
          <w:szCs w:val="28"/>
          <w:lang w:val="ru-RU"/>
        </w:rPr>
        <w:t>________________________________________________________________________</w:t>
      </w:r>
      <w:r w:rsidRPr="00F31DEC">
        <w:rPr>
          <w:rFonts w:ascii="Times New Roman" w:eastAsia="SimSun" w:hAnsi="Times New Roman"/>
          <w:sz w:val="28"/>
          <w:szCs w:val="28"/>
          <w:lang w:val="ru-RU"/>
        </w:rPr>
        <w:t>;</w:t>
      </w:r>
    </w:p>
    <w:p w:rsidR="00BC5877" w:rsidRPr="00E72BF6" w:rsidRDefault="00BC5877" w:rsidP="00BC5877">
      <w:pPr>
        <w:pStyle w:val="30"/>
        <w:tabs>
          <w:tab w:val="left" w:pos="8336"/>
        </w:tabs>
        <w:spacing w:after="0"/>
        <w:ind w:firstLine="709"/>
        <w:jc w:val="left"/>
        <w:rPr>
          <w:rFonts w:ascii="Times New Roman" w:eastAsia="SimSun" w:hAnsi="Times New Roman"/>
          <w:sz w:val="28"/>
          <w:szCs w:val="28"/>
          <w:lang w:val="ru-RU"/>
        </w:rPr>
      </w:pPr>
      <w:r>
        <w:rPr>
          <w:rFonts w:ascii="Times New Roman" w:eastAsia="SimSun" w:hAnsi="Times New Roman"/>
          <w:sz w:val="28"/>
          <w:szCs w:val="28"/>
          <w:lang w:val="ru-RU"/>
        </w:rPr>
        <w:t xml:space="preserve">г) </w:t>
      </w:r>
      <w:r w:rsidRPr="003360CD">
        <w:rPr>
          <w:rFonts w:ascii="Times New Roman" w:eastAsia="SimSun" w:hAnsi="Times New Roman"/>
          <w:sz w:val="28"/>
          <w:szCs w:val="28"/>
          <w:lang w:val="ru-RU"/>
        </w:rPr>
        <w:t xml:space="preserve">место нахождения и </w:t>
      </w:r>
      <w:r>
        <w:rPr>
          <w:rFonts w:ascii="Times New Roman" w:eastAsia="SimSun" w:hAnsi="Times New Roman"/>
          <w:sz w:val="28"/>
          <w:szCs w:val="28"/>
          <w:lang w:val="ru-RU"/>
        </w:rPr>
        <w:t>адрес</w:t>
      </w:r>
    </w:p>
    <w:p w:rsidR="00BC5877" w:rsidRPr="00A404E1" w:rsidRDefault="00BC5877" w:rsidP="00BC5877">
      <w:pPr>
        <w:rPr>
          <w:sz w:val="28"/>
          <w:szCs w:val="28"/>
        </w:rPr>
      </w:pPr>
      <w:r w:rsidRPr="00E72BF6">
        <w:rPr>
          <w:sz w:val="28"/>
          <w:szCs w:val="28"/>
        </w:rPr>
        <w:t>________________________________________________________________________</w:t>
      </w:r>
      <w:r w:rsidR="00704A78" w:rsidRPr="00A404E1">
        <w:rPr>
          <w:sz w:val="28"/>
          <w:szCs w:val="28"/>
        </w:rPr>
        <w:t>;</w:t>
      </w:r>
    </w:p>
    <w:p w:rsidR="00BC5877" w:rsidRPr="00BC5877" w:rsidRDefault="00BC5877" w:rsidP="00BC5877">
      <w:pPr>
        <w:jc w:val="center"/>
        <w:rPr>
          <w:sz w:val="18"/>
          <w:szCs w:val="28"/>
        </w:rPr>
      </w:pPr>
      <w:r w:rsidRPr="00B77807">
        <w:rPr>
          <w:sz w:val="18"/>
          <w:szCs w:val="28"/>
        </w:rPr>
        <w:t>(</w:t>
      </w:r>
      <w:r>
        <w:rPr>
          <w:sz w:val="18"/>
          <w:szCs w:val="28"/>
        </w:rPr>
        <w:t xml:space="preserve">описывается </w:t>
      </w:r>
      <w:r w:rsidRPr="00BC5877">
        <w:rPr>
          <w:sz w:val="18"/>
          <w:szCs w:val="28"/>
        </w:rPr>
        <w:t>адрес с указанием кода территории населенного пункта в соответствии с Общероссийским классификатором территорий муниципальных образований ОК 033-2013 (ОКТМО)</w:t>
      </w:r>
    </w:p>
    <w:p w:rsidR="009B5AC4" w:rsidRDefault="009B5AC4" w:rsidP="00BC5877">
      <w:pPr>
        <w:pStyle w:val="30"/>
        <w:tabs>
          <w:tab w:val="left" w:pos="8336"/>
        </w:tabs>
        <w:spacing w:after="0"/>
        <w:ind w:firstLine="709"/>
        <w:jc w:val="left"/>
        <w:rPr>
          <w:rFonts w:ascii="Times New Roman" w:eastAsia="SimSun" w:hAnsi="Times New Roman"/>
          <w:i/>
          <w:sz w:val="24"/>
          <w:szCs w:val="28"/>
          <w:lang w:val="ru-RU"/>
        </w:rPr>
      </w:pPr>
      <w:r>
        <w:rPr>
          <w:rFonts w:ascii="Times New Roman" w:eastAsia="SimSun" w:hAnsi="Times New Roman"/>
          <w:sz w:val="28"/>
          <w:szCs w:val="28"/>
          <w:lang w:val="ru-RU"/>
        </w:rPr>
        <w:t xml:space="preserve">д) адрес электронной почты </w:t>
      </w:r>
      <w:r w:rsidR="006E4EC8" w:rsidRPr="006E4EC8">
        <w:rPr>
          <w:rFonts w:ascii="Times New Roman" w:eastAsia="SimSun" w:hAnsi="Times New Roman"/>
          <w:sz w:val="28"/>
          <w:szCs w:val="28"/>
          <w:lang w:val="ru-RU"/>
        </w:rPr>
        <w:t>(при наличии)</w:t>
      </w:r>
    </w:p>
    <w:p w:rsidR="009B5AC4" w:rsidRPr="00F31DEC" w:rsidRDefault="009B5AC4" w:rsidP="00BC5877">
      <w:pPr>
        <w:pStyle w:val="30"/>
        <w:tabs>
          <w:tab w:val="left" w:pos="8336"/>
        </w:tabs>
        <w:spacing w:after="0"/>
        <w:jc w:val="left"/>
        <w:rPr>
          <w:rFonts w:ascii="Times New Roman" w:eastAsia="SimSun" w:hAnsi="Times New Roman"/>
          <w:sz w:val="28"/>
          <w:szCs w:val="28"/>
          <w:lang w:val="ru-RU"/>
        </w:rPr>
      </w:pPr>
      <w:r w:rsidRPr="00E72BF6">
        <w:rPr>
          <w:rFonts w:ascii="Times New Roman" w:eastAsia="SimSun" w:hAnsi="Times New Roman"/>
          <w:sz w:val="28"/>
          <w:szCs w:val="28"/>
          <w:lang w:val="ru-RU"/>
        </w:rPr>
        <w:t>________________________________________________________________________</w:t>
      </w:r>
      <w:r w:rsidRPr="00F31DEC">
        <w:rPr>
          <w:rFonts w:ascii="Times New Roman" w:eastAsia="SimSun" w:hAnsi="Times New Roman"/>
          <w:sz w:val="28"/>
          <w:szCs w:val="28"/>
          <w:lang w:val="ru-RU"/>
        </w:rPr>
        <w:t>.</w:t>
      </w:r>
    </w:p>
    <w:p w:rsidR="009B5AC4" w:rsidRPr="00A47E7A" w:rsidRDefault="009B5AC4" w:rsidP="00BC5877">
      <w:pPr>
        <w:ind w:firstLine="709"/>
        <w:jc w:val="both"/>
        <w:rPr>
          <w:i/>
          <w:sz w:val="28"/>
          <w:szCs w:val="28"/>
          <w:u w:val="single"/>
        </w:rPr>
      </w:pPr>
      <w:r w:rsidRPr="004A5097">
        <w:rPr>
          <w:i/>
          <w:sz w:val="28"/>
          <w:szCs w:val="28"/>
          <w:u w:val="single"/>
        </w:rPr>
        <w:t>Для индивидуального предпринимателя</w:t>
      </w:r>
      <w:r w:rsidRPr="00A47E7A">
        <w:rPr>
          <w:i/>
          <w:sz w:val="28"/>
          <w:szCs w:val="28"/>
          <w:u w:val="single"/>
        </w:rPr>
        <w:t>:</w:t>
      </w:r>
    </w:p>
    <w:p w:rsidR="009B5AC4" w:rsidRPr="00704A78" w:rsidRDefault="009B5AC4" w:rsidP="00BC587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а) фамилия, имя, </w:t>
      </w:r>
      <w:r w:rsidRPr="00704A78">
        <w:rPr>
          <w:rFonts w:eastAsia="Calibri"/>
          <w:sz w:val="28"/>
          <w:szCs w:val="28"/>
          <w:lang w:eastAsia="ru-RU"/>
        </w:rPr>
        <w:t xml:space="preserve">отчество </w:t>
      </w:r>
      <w:r w:rsidR="006E4EC8" w:rsidRPr="006E4EC8">
        <w:rPr>
          <w:sz w:val="28"/>
          <w:szCs w:val="28"/>
        </w:rPr>
        <w:t>(при наличии)</w:t>
      </w:r>
    </w:p>
    <w:p w:rsidR="009B5AC4" w:rsidRPr="00F31DEC" w:rsidRDefault="009B5AC4" w:rsidP="00BC5877">
      <w:pPr>
        <w:pStyle w:val="30"/>
        <w:tabs>
          <w:tab w:val="left" w:pos="8336"/>
        </w:tabs>
        <w:spacing w:after="0"/>
        <w:jc w:val="left"/>
        <w:rPr>
          <w:rFonts w:ascii="Times New Roman" w:eastAsia="SimSun" w:hAnsi="Times New Roman"/>
          <w:sz w:val="28"/>
          <w:szCs w:val="28"/>
          <w:lang w:val="ru-RU"/>
        </w:rPr>
      </w:pPr>
      <w:r w:rsidRPr="00E72BF6">
        <w:rPr>
          <w:rFonts w:ascii="Times New Roman" w:eastAsia="SimSun" w:hAnsi="Times New Roman"/>
          <w:sz w:val="28"/>
          <w:szCs w:val="28"/>
          <w:lang w:val="ru-RU"/>
        </w:rPr>
        <w:t>________________________________________________________________________</w:t>
      </w:r>
      <w:r w:rsidRPr="00F31DEC">
        <w:rPr>
          <w:rFonts w:ascii="Times New Roman" w:eastAsia="SimSun" w:hAnsi="Times New Roman"/>
          <w:sz w:val="28"/>
          <w:szCs w:val="28"/>
          <w:lang w:val="ru-RU"/>
        </w:rPr>
        <w:t>;</w:t>
      </w:r>
    </w:p>
    <w:p w:rsidR="009B5AC4" w:rsidRDefault="009B5AC4" w:rsidP="00BC587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б) основной государственный регистрационный номер индивидуального предпринимателя</w:t>
      </w:r>
    </w:p>
    <w:p w:rsidR="009B5AC4" w:rsidRPr="00F31DEC" w:rsidRDefault="009B5AC4" w:rsidP="00BC5877">
      <w:pPr>
        <w:pStyle w:val="30"/>
        <w:tabs>
          <w:tab w:val="left" w:pos="8336"/>
        </w:tabs>
        <w:spacing w:after="0"/>
        <w:jc w:val="left"/>
        <w:rPr>
          <w:rFonts w:ascii="Times New Roman" w:eastAsia="SimSun" w:hAnsi="Times New Roman"/>
          <w:sz w:val="28"/>
          <w:szCs w:val="28"/>
          <w:lang w:val="ru-RU"/>
        </w:rPr>
      </w:pPr>
      <w:r w:rsidRPr="00E72BF6">
        <w:rPr>
          <w:rFonts w:ascii="Times New Roman" w:eastAsia="SimSun" w:hAnsi="Times New Roman"/>
          <w:sz w:val="28"/>
          <w:szCs w:val="28"/>
          <w:lang w:val="ru-RU"/>
        </w:rPr>
        <w:t>________________________________________________________________________</w:t>
      </w:r>
      <w:r w:rsidRPr="00F31DEC">
        <w:rPr>
          <w:rFonts w:ascii="Times New Roman" w:eastAsia="SimSun" w:hAnsi="Times New Roman"/>
          <w:sz w:val="28"/>
          <w:szCs w:val="28"/>
          <w:lang w:val="ru-RU"/>
        </w:rPr>
        <w:t>;</w:t>
      </w:r>
    </w:p>
    <w:p w:rsidR="009B5AC4" w:rsidRDefault="009B5AC4" w:rsidP="00BC587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в) идентификационный номер налогоплательщика</w:t>
      </w:r>
    </w:p>
    <w:p w:rsidR="009B5AC4" w:rsidRPr="00F31DEC" w:rsidRDefault="009B5AC4" w:rsidP="00BC5877">
      <w:pPr>
        <w:pStyle w:val="30"/>
        <w:tabs>
          <w:tab w:val="left" w:pos="8336"/>
        </w:tabs>
        <w:spacing w:after="0"/>
        <w:jc w:val="left"/>
        <w:rPr>
          <w:rFonts w:ascii="Times New Roman" w:eastAsia="SimSun" w:hAnsi="Times New Roman"/>
          <w:sz w:val="28"/>
          <w:szCs w:val="28"/>
          <w:lang w:val="ru-RU"/>
        </w:rPr>
        <w:sectPr w:rsidR="009B5AC4" w:rsidRPr="00F31DEC" w:rsidSect="009B5AC4">
          <w:headerReference w:type="default" r:id="rId10"/>
          <w:footerReference w:type="first" r:id="rId11"/>
          <w:type w:val="continuous"/>
          <w:pgSz w:w="11906" w:h="16838" w:code="9"/>
          <w:pgMar w:top="851" w:right="567" w:bottom="851" w:left="1134" w:header="709" w:footer="709" w:gutter="0"/>
          <w:cols w:space="708"/>
          <w:titlePg/>
          <w:docGrid w:linePitch="360"/>
        </w:sectPr>
      </w:pPr>
      <w:r w:rsidRPr="00E72BF6">
        <w:rPr>
          <w:rFonts w:ascii="Times New Roman" w:eastAsia="SimSun" w:hAnsi="Times New Roman"/>
          <w:sz w:val="28"/>
          <w:szCs w:val="28"/>
          <w:lang w:val="ru-RU"/>
        </w:rPr>
        <w:t>________________________________________________________________________</w:t>
      </w:r>
      <w:r w:rsidRPr="00F31DEC">
        <w:rPr>
          <w:rFonts w:ascii="Times New Roman" w:eastAsia="SimSun" w:hAnsi="Times New Roman"/>
          <w:sz w:val="28"/>
          <w:szCs w:val="28"/>
          <w:lang w:val="ru-RU"/>
        </w:rPr>
        <w:t>;</w:t>
      </w:r>
    </w:p>
    <w:p w:rsidR="00BC5877" w:rsidRPr="00E72BF6" w:rsidRDefault="00BC5877" w:rsidP="00BC5877">
      <w:pPr>
        <w:pStyle w:val="30"/>
        <w:tabs>
          <w:tab w:val="left" w:pos="8336"/>
        </w:tabs>
        <w:spacing w:after="0"/>
        <w:ind w:firstLine="709"/>
        <w:jc w:val="left"/>
        <w:rPr>
          <w:rFonts w:ascii="Times New Roman" w:eastAsia="SimSun" w:hAnsi="Times New Roman"/>
          <w:sz w:val="28"/>
          <w:szCs w:val="28"/>
          <w:lang w:val="ru-RU"/>
        </w:rPr>
      </w:pPr>
      <w:r>
        <w:rPr>
          <w:rFonts w:ascii="Times New Roman" w:eastAsia="SimSun" w:hAnsi="Times New Roman"/>
          <w:sz w:val="28"/>
          <w:szCs w:val="28"/>
          <w:lang w:val="ru-RU"/>
        </w:rPr>
        <w:t xml:space="preserve">г) </w:t>
      </w:r>
      <w:r w:rsidRPr="003360CD">
        <w:rPr>
          <w:rFonts w:ascii="Times New Roman" w:eastAsia="SimSun" w:hAnsi="Times New Roman"/>
          <w:sz w:val="28"/>
          <w:szCs w:val="28"/>
          <w:lang w:val="ru-RU"/>
        </w:rPr>
        <w:t xml:space="preserve">место нахождения и </w:t>
      </w:r>
      <w:r>
        <w:rPr>
          <w:rFonts w:ascii="Times New Roman" w:eastAsia="SimSun" w:hAnsi="Times New Roman"/>
          <w:sz w:val="28"/>
          <w:szCs w:val="28"/>
          <w:lang w:val="ru-RU"/>
        </w:rPr>
        <w:t>адрес</w:t>
      </w:r>
    </w:p>
    <w:p w:rsidR="00BC5877" w:rsidRPr="00A404E1" w:rsidRDefault="00BC5877" w:rsidP="00BC5877">
      <w:pPr>
        <w:rPr>
          <w:sz w:val="28"/>
          <w:szCs w:val="28"/>
        </w:rPr>
      </w:pPr>
      <w:r w:rsidRPr="00E72BF6">
        <w:rPr>
          <w:sz w:val="28"/>
          <w:szCs w:val="28"/>
        </w:rPr>
        <w:t>________________________________________________________________________</w:t>
      </w:r>
      <w:r w:rsidR="00704A78" w:rsidRPr="00A404E1">
        <w:rPr>
          <w:sz w:val="28"/>
          <w:szCs w:val="28"/>
        </w:rPr>
        <w:t>;</w:t>
      </w:r>
    </w:p>
    <w:p w:rsidR="00BC5877" w:rsidRPr="00BC5877" w:rsidRDefault="00BC5877" w:rsidP="00BC5877">
      <w:pPr>
        <w:jc w:val="center"/>
        <w:rPr>
          <w:sz w:val="18"/>
          <w:szCs w:val="28"/>
        </w:rPr>
      </w:pPr>
      <w:r w:rsidRPr="00B77807">
        <w:rPr>
          <w:sz w:val="18"/>
          <w:szCs w:val="28"/>
        </w:rPr>
        <w:t>(</w:t>
      </w:r>
      <w:r>
        <w:rPr>
          <w:sz w:val="18"/>
          <w:szCs w:val="28"/>
        </w:rPr>
        <w:t xml:space="preserve">описывается </w:t>
      </w:r>
      <w:r w:rsidRPr="00BC5877">
        <w:rPr>
          <w:sz w:val="18"/>
          <w:szCs w:val="28"/>
        </w:rPr>
        <w:t>адрес с указанием кода территории населенного пункта в соответствии с Общероссийским классификатором территорий муниципальных образований ОК 033-2013 (ОКТМО)</w:t>
      </w:r>
    </w:p>
    <w:p w:rsidR="009B5AC4" w:rsidRPr="00704A78" w:rsidRDefault="009B5AC4" w:rsidP="00BC5877">
      <w:pPr>
        <w:pStyle w:val="30"/>
        <w:tabs>
          <w:tab w:val="left" w:pos="8336"/>
        </w:tabs>
        <w:spacing w:after="0"/>
        <w:ind w:firstLine="709"/>
        <w:jc w:val="left"/>
        <w:rPr>
          <w:rFonts w:ascii="Times New Roman" w:eastAsia="SimSun" w:hAnsi="Times New Roman"/>
          <w:sz w:val="24"/>
          <w:szCs w:val="28"/>
          <w:lang w:val="ru-RU"/>
        </w:rPr>
      </w:pPr>
      <w:r>
        <w:rPr>
          <w:rFonts w:ascii="Times New Roman" w:eastAsia="SimSun" w:hAnsi="Times New Roman"/>
          <w:sz w:val="28"/>
          <w:szCs w:val="28"/>
          <w:lang w:val="ru-RU"/>
        </w:rPr>
        <w:t xml:space="preserve">д) адрес электронной </w:t>
      </w:r>
      <w:r w:rsidRPr="00704A78">
        <w:rPr>
          <w:rFonts w:ascii="Times New Roman" w:eastAsia="SimSun" w:hAnsi="Times New Roman"/>
          <w:sz w:val="28"/>
          <w:szCs w:val="28"/>
          <w:lang w:val="ru-RU"/>
        </w:rPr>
        <w:t xml:space="preserve">почты </w:t>
      </w:r>
      <w:r w:rsidR="006E4EC8" w:rsidRPr="006E4EC8">
        <w:rPr>
          <w:rFonts w:ascii="Times New Roman" w:eastAsia="SimSun" w:hAnsi="Times New Roman"/>
          <w:sz w:val="28"/>
          <w:szCs w:val="28"/>
          <w:lang w:val="ru-RU"/>
        </w:rPr>
        <w:t>(при наличии)</w:t>
      </w:r>
    </w:p>
    <w:p w:rsidR="009B5AC4" w:rsidRPr="00F31DEC" w:rsidRDefault="009B5AC4" w:rsidP="00BC5877">
      <w:pPr>
        <w:pStyle w:val="30"/>
        <w:tabs>
          <w:tab w:val="left" w:pos="8336"/>
        </w:tabs>
        <w:spacing w:after="240"/>
        <w:jc w:val="left"/>
        <w:rPr>
          <w:rFonts w:ascii="Times New Roman" w:eastAsia="SimSun" w:hAnsi="Times New Roman"/>
          <w:sz w:val="28"/>
          <w:szCs w:val="28"/>
          <w:lang w:val="ru-RU"/>
        </w:rPr>
      </w:pPr>
      <w:r w:rsidRPr="00E72BF6">
        <w:rPr>
          <w:rFonts w:ascii="Times New Roman" w:eastAsia="SimSun" w:hAnsi="Times New Roman"/>
          <w:sz w:val="28"/>
          <w:szCs w:val="28"/>
          <w:lang w:val="ru-RU"/>
        </w:rPr>
        <w:t>________________________________________________________________________</w:t>
      </w:r>
      <w:r w:rsidRPr="00F31DEC">
        <w:rPr>
          <w:rFonts w:ascii="Times New Roman" w:eastAsia="SimSun" w:hAnsi="Times New Roman"/>
          <w:sz w:val="28"/>
          <w:szCs w:val="28"/>
          <w:lang w:val="ru-RU"/>
        </w:rPr>
        <w:t>.</w:t>
      </w:r>
    </w:p>
    <w:p w:rsidR="00BC5877" w:rsidRPr="00BC5877" w:rsidRDefault="00BC5877" w:rsidP="00BC5877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 о техническом заказчике</w:t>
      </w:r>
      <w:r w:rsidRPr="00BC5877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>при наличии)</w:t>
      </w:r>
      <w:r w:rsidRPr="009B5AC4">
        <w:rPr>
          <w:b/>
          <w:sz w:val="28"/>
          <w:szCs w:val="28"/>
        </w:rPr>
        <w:t>:</w:t>
      </w:r>
    </w:p>
    <w:p w:rsidR="00BC5877" w:rsidRPr="004A5097" w:rsidRDefault="00BC5877" w:rsidP="00BC5877">
      <w:pPr>
        <w:ind w:firstLine="709"/>
        <w:jc w:val="both"/>
        <w:rPr>
          <w:i/>
          <w:sz w:val="28"/>
          <w:szCs w:val="28"/>
          <w:u w:val="single"/>
        </w:rPr>
      </w:pPr>
      <w:r w:rsidRPr="004A5097">
        <w:rPr>
          <w:i/>
          <w:sz w:val="28"/>
          <w:szCs w:val="28"/>
          <w:u w:val="single"/>
        </w:rPr>
        <w:t>Для юридического лица:</w:t>
      </w:r>
    </w:p>
    <w:p w:rsidR="00BC5877" w:rsidRPr="003360CD" w:rsidRDefault="00BC5877" w:rsidP="00BC58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3360CD">
        <w:rPr>
          <w:sz w:val="28"/>
          <w:szCs w:val="28"/>
        </w:rPr>
        <w:t>п</w:t>
      </w:r>
      <w:r>
        <w:rPr>
          <w:sz w:val="28"/>
          <w:szCs w:val="28"/>
        </w:rPr>
        <w:t>олное и сокращенное наименование</w:t>
      </w:r>
    </w:p>
    <w:p w:rsidR="00BC5877" w:rsidRPr="00F31DEC" w:rsidRDefault="00BC5877" w:rsidP="00BC5877">
      <w:pPr>
        <w:pStyle w:val="30"/>
        <w:tabs>
          <w:tab w:val="left" w:pos="8336"/>
        </w:tabs>
        <w:spacing w:after="0"/>
        <w:jc w:val="left"/>
        <w:rPr>
          <w:rFonts w:ascii="Times New Roman" w:eastAsia="SimSun" w:hAnsi="Times New Roman"/>
          <w:sz w:val="28"/>
          <w:szCs w:val="28"/>
          <w:lang w:val="ru-RU"/>
        </w:rPr>
      </w:pPr>
      <w:r w:rsidRPr="00E72BF6">
        <w:rPr>
          <w:rFonts w:ascii="Times New Roman" w:eastAsia="SimSun" w:hAnsi="Times New Roman"/>
          <w:sz w:val="28"/>
          <w:szCs w:val="28"/>
          <w:lang w:val="ru-RU"/>
        </w:rPr>
        <w:t>________________________________________________________________________</w:t>
      </w:r>
      <w:r w:rsidRPr="00F31DEC">
        <w:rPr>
          <w:rFonts w:ascii="Times New Roman" w:eastAsia="SimSun" w:hAnsi="Times New Roman"/>
          <w:sz w:val="28"/>
          <w:szCs w:val="28"/>
          <w:lang w:val="ru-RU"/>
        </w:rPr>
        <w:t>;</w:t>
      </w:r>
    </w:p>
    <w:p w:rsidR="00BC5877" w:rsidRDefault="00BC5877" w:rsidP="00BC587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б) основной государственный регистрационный номер</w:t>
      </w:r>
    </w:p>
    <w:p w:rsidR="00BC5877" w:rsidRPr="00F31DEC" w:rsidRDefault="00BC5877" w:rsidP="00BC5877">
      <w:pPr>
        <w:pStyle w:val="30"/>
        <w:tabs>
          <w:tab w:val="left" w:pos="8336"/>
        </w:tabs>
        <w:spacing w:after="0"/>
        <w:jc w:val="left"/>
        <w:rPr>
          <w:rFonts w:ascii="Times New Roman" w:eastAsia="SimSun" w:hAnsi="Times New Roman"/>
          <w:sz w:val="28"/>
          <w:szCs w:val="28"/>
          <w:lang w:val="ru-RU"/>
        </w:rPr>
      </w:pPr>
      <w:r w:rsidRPr="00E72BF6">
        <w:rPr>
          <w:rFonts w:ascii="Times New Roman" w:eastAsia="SimSun" w:hAnsi="Times New Roman"/>
          <w:sz w:val="28"/>
          <w:szCs w:val="28"/>
          <w:lang w:val="ru-RU"/>
        </w:rPr>
        <w:t>________________________________________________________________________</w:t>
      </w:r>
      <w:r w:rsidRPr="00F31DEC">
        <w:rPr>
          <w:rFonts w:ascii="Times New Roman" w:eastAsia="SimSun" w:hAnsi="Times New Roman"/>
          <w:sz w:val="28"/>
          <w:szCs w:val="28"/>
          <w:lang w:val="ru-RU"/>
        </w:rPr>
        <w:t>;</w:t>
      </w:r>
    </w:p>
    <w:p w:rsidR="00BC5877" w:rsidRDefault="00BC5877" w:rsidP="00BC587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в) идентификационный номер налогоплательщика</w:t>
      </w:r>
    </w:p>
    <w:p w:rsidR="00BC5877" w:rsidRPr="00F31DEC" w:rsidRDefault="00BC5877" w:rsidP="00BC5877">
      <w:pPr>
        <w:pStyle w:val="30"/>
        <w:tabs>
          <w:tab w:val="left" w:pos="8336"/>
        </w:tabs>
        <w:spacing w:after="0"/>
        <w:jc w:val="left"/>
        <w:rPr>
          <w:rFonts w:ascii="Times New Roman" w:eastAsia="SimSun" w:hAnsi="Times New Roman"/>
          <w:sz w:val="28"/>
          <w:szCs w:val="28"/>
          <w:lang w:val="ru-RU"/>
        </w:rPr>
      </w:pPr>
      <w:r w:rsidRPr="00E72BF6">
        <w:rPr>
          <w:rFonts w:ascii="Times New Roman" w:eastAsia="SimSun" w:hAnsi="Times New Roman"/>
          <w:sz w:val="28"/>
          <w:szCs w:val="28"/>
          <w:lang w:val="ru-RU"/>
        </w:rPr>
        <w:t>________________________________________________________________________</w:t>
      </w:r>
      <w:r w:rsidRPr="00F31DEC">
        <w:rPr>
          <w:rFonts w:ascii="Times New Roman" w:eastAsia="SimSun" w:hAnsi="Times New Roman"/>
          <w:sz w:val="28"/>
          <w:szCs w:val="28"/>
          <w:lang w:val="ru-RU"/>
        </w:rPr>
        <w:t>;</w:t>
      </w:r>
    </w:p>
    <w:p w:rsidR="00BC5877" w:rsidRPr="00E72BF6" w:rsidRDefault="00BC5877" w:rsidP="00BC5877">
      <w:pPr>
        <w:pStyle w:val="30"/>
        <w:tabs>
          <w:tab w:val="left" w:pos="8336"/>
        </w:tabs>
        <w:spacing w:after="0"/>
        <w:ind w:firstLine="709"/>
        <w:jc w:val="left"/>
        <w:rPr>
          <w:rFonts w:ascii="Times New Roman" w:eastAsia="SimSun" w:hAnsi="Times New Roman"/>
          <w:sz w:val="28"/>
          <w:szCs w:val="28"/>
          <w:lang w:val="ru-RU"/>
        </w:rPr>
      </w:pPr>
      <w:r>
        <w:rPr>
          <w:rFonts w:ascii="Times New Roman" w:eastAsia="SimSun" w:hAnsi="Times New Roman"/>
          <w:sz w:val="28"/>
          <w:szCs w:val="28"/>
          <w:lang w:val="ru-RU"/>
        </w:rPr>
        <w:t xml:space="preserve">г) </w:t>
      </w:r>
      <w:r w:rsidRPr="003360CD">
        <w:rPr>
          <w:rFonts w:ascii="Times New Roman" w:eastAsia="SimSun" w:hAnsi="Times New Roman"/>
          <w:sz w:val="28"/>
          <w:szCs w:val="28"/>
          <w:lang w:val="ru-RU"/>
        </w:rPr>
        <w:t xml:space="preserve">место нахождения и </w:t>
      </w:r>
      <w:r>
        <w:rPr>
          <w:rFonts w:ascii="Times New Roman" w:eastAsia="SimSun" w:hAnsi="Times New Roman"/>
          <w:sz w:val="28"/>
          <w:szCs w:val="28"/>
          <w:lang w:val="ru-RU"/>
        </w:rPr>
        <w:t>адрес</w:t>
      </w:r>
    </w:p>
    <w:p w:rsidR="00BC5877" w:rsidRPr="00E72BF6" w:rsidRDefault="00BC5877" w:rsidP="00BC5877">
      <w:pPr>
        <w:rPr>
          <w:sz w:val="28"/>
          <w:szCs w:val="28"/>
        </w:rPr>
      </w:pPr>
      <w:r w:rsidRPr="00E72BF6">
        <w:rPr>
          <w:sz w:val="28"/>
          <w:szCs w:val="28"/>
        </w:rPr>
        <w:t>________________________________________________________________________</w:t>
      </w:r>
    </w:p>
    <w:p w:rsidR="00BC5877" w:rsidRPr="00BC5877" w:rsidRDefault="00BC5877" w:rsidP="00BC5877">
      <w:pPr>
        <w:jc w:val="center"/>
        <w:rPr>
          <w:sz w:val="18"/>
          <w:szCs w:val="28"/>
        </w:rPr>
      </w:pPr>
      <w:r w:rsidRPr="00B77807">
        <w:rPr>
          <w:sz w:val="18"/>
          <w:szCs w:val="28"/>
        </w:rPr>
        <w:t>(</w:t>
      </w:r>
      <w:r>
        <w:rPr>
          <w:sz w:val="18"/>
          <w:szCs w:val="28"/>
        </w:rPr>
        <w:t xml:space="preserve">описывается </w:t>
      </w:r>
      <w:r w:rsidRPr="00BC5877">
        <w:rPr>
          <w:sz w:val="18"/>
          <w:szCs w:val="28"/>
        </w:rPr>
        <w:t>адрес с указанием кода территории населенного пункта в соответствии с Общероссийским классификатором территорий муниципальных образований ОК 033-2013 (ОКТМО)</w:t>
      </w:r>
    </w:p>
    <w:p w:rsidR="00BC5877" w:rsidRDefault="00BC5877" w:rsidP="00BC5877">
      <w:pPr>
        <w:pStyle w:val="30"/>
        <w:tabs>
          <w:tab w:val="left" w:pos="8336"/>
        </w:tabs>
        <w:spacing w:after="0"/>
        <w:ind w:firstLine="709"/>
        <w:jc w:val="left"/>
        <w:rPr>
          <w:rFonts w:ascii="Times New Roman" w:eastAsia="SimSun" w:hAnsi="Times New Roman"/>
          <w:i/>
          <w:sz w:val="24"/>
          <w:szCs w:val="28"/>
          <w:lang w:val="ru-RU"/>
        </w:rPr>
      </w:pPr>
      <w:r>
        <w:rPr>
          <w:rFonts w:ascii="Times New Roman" w:eastAsia="SimSun" w:hAnsi="Times New Roman"/>
          <w:sz w:val="28"/>
          <w:szCs w:val="28"/>
          <w:lang w:val="ru-RU"/>
        </w:rPr>
        <w:t xml:space="preserve">д) адрес электронной почты </w:t>
      </w:r>
      <w:r w:rsidR="006E4EC8" w:rsidRPr="006E4EC8">
        <w:rPr>
          <w:rFonts w:ascii="Times New Roman" w:eastAsia="SimSun" w:hAnsi="Times New Roman"/>
          <w:sz w:val="28"/>
          <w:szCs w:val="28"/>
          <w:lang w:val="ru-RU"/>
        </w:rPr>
        <w:t>(при наличии)</w:t>
      </w:r>
    </w:p>
    <w:p w:rsidR="00BC5877" w:rsidRPr="00F31DEC" w:rsidRDefault="00BC5877" w:rsidP="00BC5877">
      <w:pPr>
        <w:pStyle w:val="30"/>
        <w:tabs>
          <w:tab w:val="left" w:pos="8336"/>
        </w:tabs>
        <w:jc w:val="left"/>
        <w:rPr>
          <w:rFonts w:ascii="Times New Roman" w:eastAsia="SimSun" w:hAnsi="Times New Roman"/>
          <w:sz w:val="28"/>
          <w:szCs w:val="28"/>
          <w:lang w:val="ru-RU"/>
        </w:rPr>
      </w:pPr>
      <w:r w:rsidRPr="00E72BF6">
        <w:rPr>
          <w:rFonts w:ascii="Times New Roman" w:eastAsia="SimSun" w:hAnsi="Times New Roman"/>
          <w:sz w:val="28"/>
          <w:szCs w:val="28"/>
          <w:lang w:val="ru-RU"/>
        </w:rPr>
        <w:t>________________________________________________________________________</w:t>
      </w:r>
      <w:r w:rsidRPr="00F31DEC">
        <w:rPr>
          <w:rFonts w:ascii="Times New Roman" w:eastAsia="SimSun" w:hAnsi="Times New Roman"/>
          <w:sz w:val="28"/>
          <w:szCs w:val="28"/>
          <w:lang w:val="ru-RU"/>
        </w:rPr>
        <w:t>.</w:t>
      </w:r>
    </w:p>
    <w:p w:rsidR="00704A78" w:rsidRDefault="00704A78" w:rsidP="00BC5877">
      <w:pPr>
        <w:ind w:firstLine="709"/>
        <w:jc w:val="both"/>
        <w:rPr>
          <w:i/>
          <w:sz w:val="28"/>
          <w:szCs w:val="28"/>
          <w:u w:val="single"/>
        </w:rPr>
      </w:pPr>
    </w:p>
    <w:p w:rsidR="00704A78" w:rsidRDefault="00704A78" w:rsidP="00BC5877">
      <w:pPr>
        <w:ind w:firstLine="709"/>
        <w:jc w:val="both"/>
        <w:rPr>
          <w:i/>
          <w:sz w:val="28"/>
          <w:szCs w:val="28"/>
          <w:u w:val="single"/>
        </w:rPr>
      </w:pPr>
    </w:p>
    <w:p w:rsidR="00BC5877" w:rsidRPr="00A47E7A" w:rsidRDefault="00BC5877" w:rsidP="00BC5877">
      <w:pPr>
        <w:ind w:firstLine="709"/>
        <w:jc w:val="both"/>
        <w:rPr>
          <w:i/>
          <w:sz w:val="28"/>
          <w:szCs w:val="28"/>
          <w:u w:val="single"/>
        </w:rPr>
      </w:pPr>
      <w:r w:rsidRPr="004A5097">
        <w:rPr>
          <w:i/>
          <w:sz w:val="28"/>
          <w:szCs w:val="28"/>
          <w:u w:val="single"/>
        </w:rPr>
        <w:t>Для индивидуального предпринимателя</w:t>
      </w:r>
      <w:r w:rsidRPr="00A47E7A">
        <w:rPr>
          <w:i/>
          <w:sz w:val="28"/>
          <w:szCs w:val="28"/>
          <w:u w:val="single"/>
        </w:rPr>
        <w:t>:</w:t>
      </w:r>
    </w:p>
    <w:p w:rsidR="00BC5877" w:rsidRDefault="00BC5877" w:rsidP="00BC587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а) фамилия, имя, </w:t>
      </w:r>
      <w:r w:rsidRPr="00704A78">
        <w:rPr>
          <w:rFonts w:eastAsia="Calibri"/>
          <w:sz w:val="28"/>
          <w:szCs w:val="28"/>
          <w:lang w:eastAsia="ru-RU"/>
        </w:rPr>
        <w:t xml:space="preserve">отчество </w:t>
      </w:r>
      <w:r w:rsidR="00E04064" w:rsidRPr="006E4EC8">
        <w:rPr>
          <w:sz w:val="28"/>
          <w:szCs w:val="28"/>
        </w:rPr>
        <w:t>(при наличии)</w:t>
      </w:r>
    </w:p>
    <w:p w:rsidR="00BC5877" w:rsidRPr="00F31DEC" w:rsidRDefault="00BC5877" w:rsidP="00BC5877">
      <w:pPr>
        <w:pStyle w:val="30"/>
        <w:tabs>
          <w:tab w:val="left" w:pos="8336"/>
        </w:tabs>
        <w:spacing w:after="0"/>
        <w:jc w:val="left"/>
        <w:rPr>
          <w:rFonts w:ascii="Times New Roman" w:eastAsia="SimSun" w:hAnsi="Times New Roman"/>
          <w:sz w:val="28"/>
          <w:szCs w:val="28"/>
          <w:lang w:val="ru-RU"/>
        </w:rPr>
      </w:pPr>
      <w:r w:rsidRPr="00E72BF6">
        <w:rPr>
          <w:rFonts w:ascii="Times New Roman" w:eastAsia="SimSun" w:hAnsi="Times New Roman"/>
          <w:sz w:val="28"/>
          <w:szCs w:val="28"/>
          <w:lang w:val="ru-RU"/>
        </w:rPr>
        <w:t>________________________________________________________________________</w:t>
      </w:r>
      <w:r w:rsidRPr="00F31DEC">
        <w:rPr>
          <w:rFonts w:ascii="Times New Roman" w:eastAsia="SimSun" w:hAnsi="Times New Roman"/>
          <w:sz w:val="28"/>
          <w:szCs w:val="28"/>
          <w:lang w:val="ru-RU"/>
        </w:rPr>
        <w:t>;</w:t>
      </w:r>
    </w:p>
    <w:p w:rsidR="00BC5877" w:rsidRDefault="00BC5877" w:rsidP="00BC587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б) основной государственный регистрационный номер индивидуального предпринимателя</w:t>
      </w:r>
    </w:p>
    <w:p w:rsidR="00BC5877" w:rsidRPr="00F31DEC" w:rsidRDefault="00BC5877" w:rsidP="00BC5877">
      <w:pPr>
        <w:pStyle w:val="30"/>
        <w:tabs>
          <w:tab w:val="left" w:pos="8336"/>
        </w:tabs>
        <w:spacing w:after="0"/>
        <w:jc w:val="left"/>
        <w:rPr>
          <w:rFonts w:ascii="Times New Roman" w:eastAsia="SimSun" w:hAnsi="Times New Roman"/>
          <w:sz w:val="28"/>
          <w:szCs w:val="28"/>
          <w:lang w:val="ru-RU"/>
        </w:rPr>
      </w:pPr>
      <w:r w:rsidRPr="00E72BF6">
        <w:rPr>
          <w:rFonts w:ascii="Times New Roman" w:eastAsia="SimSun" w:hAnsi="Times New Roman"/>
          <w:sz w:val="28"/>
          <w:szCs w:val="28"/>
          <w:lang w:val="ru-RU"/>
        </w:rPr>
        <w:t>________________________________________________________________________</w:t>
      </w:r>
      <w:r w:rsidRPr="00F31DEC">
        <w:rPr>
          <w:rFonts w:ascii="Times New Roman" w:eastAsia="SimSun" w:hAnsi="Times New Roman"/>
          <w:sz w:val="28"/>
          <w:szCs w:val="28"/>
          <w:lang w:val="ru-RU"/>
        </w:rPr>
        <w:t>;</w:t>
      </w:r>
    </w:p>
    <w:p w:rsidR="00BC5877" w:rsidRDefault="00BC5877" w:rsidP="00BC587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в) идентификационный номер налогоплательщика</w:t>
      </w:r>
    </w:p>
    <w:p w:rsidR="00BC5877" w:rsidRPr="00704A78" w:rsidRDefault="00BC5877" w:rsidP="00BC5877">
      <w:pPr>
        <w:pStyle w:val="30"/>
        <w:tabs>
          <w:tab w:val="left" w:pos="8336"/>
        </w:tabs>
        <w:spacing w:after="0"/>
        <w:jc w:val="left"/>
        <w:rPr>
          <w:rFonts w:ascii="Times New Roman" w:eastAsia="SimSun" w:hAnsi="Times New Roman"/>
          <w:sz w:val="28"/>
          <w:szCs w:val="28"/>
          <w:lang w:val="ru-RU"/>
        </w:rPr>
        <w:sectPr w:rsidR="00BC5877" w:rsidRPr="00704A78" w:rsidSect="009B5AC4">
          <w:headerReference w:type="default" r:id="rId12"/>
          <w:footerReference w:type="first" r:id="rId13"/>
          <w:type w:val="continuous"/>
          <w:pgSz w:w="11906" w:h="16838" w:code="9"/>
          <w:pgMar w:top="851" w:right="567" w:bottom="851" w:left="1134" w:header="709" w:footer="709" w:gutter="0"/>
          <w:cols w:space="708"/>
          <w:titlePg/>
          <w:docGrid w:linePitch="360"/>
        </w:sectPr>
      </w:pPr>
      <w:r w:rsidRPr="00E72BF6">
        <w:rPr>
          <w:rFonts w:ascii="Times New Roman" w:eastAsia="SimSun" w:hAnsi="Times New Roman"/>
          <w:sz w:val="28"/>
          <w:szCs w:val="28"/>
          <w:lang w:val="ru-RU"/>
        </w:rPr>
        <w:t>________________________________________________________________________</w:t>
      </w:r>
      <w:r w:rsidR="00704A78" w:rsidRPr="00704A78">
        <w:rPr>
          <w:rFonts w:ascii="Times New Roman" w:eastAsia="SimSun" w:hAnsi="Times New Roman"/>
          <w:sz w:val="28"/>
          <w:szCs w:val="28"/>
          <w:lang w:val="ru-RU"/>
        </w:rPr>
        <w:t>;</w:t>
      </w:r>
    </w:p>
    <w:p w:rsidR="00BC5877" w:rsidRPr="00E72BF6" w:rsidRDefault="00BC5877" w:rsidP="00BC5877">
      <w:pPr>
        <w:pStyle w:val="30"/>
        <w:tabs>
          <w:tab w:val="left" w:pos="8336"/>
        </w:tabs>
        <w:spacing w:after="0"/>
        <w:ind w:firstLine="709"/>
        <w:jc w:val="left"/>
        <w:rPr>
          <w:rFonts w:ascii="Times New Roman" w:eastAsia="SimSun" w:hAnsi="Times New Roman"/>
          <w:sz w:val="28"/>
          <w:szCs w:val="28"/>
          <w:lang w:val="ru-RU"/>
        </w:rPr>
      </w:pPr>
      <w:r>
        <w:rPr>
          <w:rFonts w:ascii="Times New Roman" w:eastAsia="SimSun" w:hAnsi="Times New Roman"/>
          <w:sz w:val="28"/>
          <w:szCs w:val="28"/>
          <w:lang w:val="ru-RU"/>
        </w:rPr>
        <w:t xml:space="preserve">г) </w:t>
      </w:r>
      <w:r w:rsidRPr="003360CD">
        <w:rPr>
          <w:rFonts w:ascii="Times New Roman" w:eastAsia="SimSun" w:hAnsi="Times New Roman"/>
          <w:sz w:val="28"/>
          <w:szCs w:val="28"/>
          <w:lang w:val="ru-RU"/>
        </w:rPr>
        <w:t xml:space="preserve">место нахождения и </w:t>
      </w:r>
      <w:r>
        <w:rPr>
          <w:rFonts w:ascii="Times New Roman" w:eastAsia="SimSun" w:hAnsi="Times New Roman"/>
          <w:sz w:val="28"/>
          <w:szCs w:val="28"/>
          <w:lang w:val="ru-RU"/>
        </w:rPr>
        <w:t>адрес</w:t>
      </w:r>
    </w:p>
    <w:p w:rsidR="00BC5877" w:rsidRPr="00A404E1" w:rsidRDefault="00BC5877" w:rsidP="00BC5877">
      <w:pPr>
        <w:rPr>
          <w:sz w:val="28"/>
          <w:szCs w:val="28"/>
        </w:rPr>
      </w:pPr>
      <w:r w:rsidRPr="00E72BF6">
        <w:rPr>
          <w:sz w:val="28"/>
          <w:szCs w:val="28"/>
        </w:rPr>
        <w:t>________________________________________________________________________</w:t>
      </w:r>
      <w:r w:rsidR="00704A78" w:rsidRPr="00A404E1">
        <w:rPr>
          <w:sz w:val="28"/>
          <w:szCs w:val="28"/>
        </w:rPr>
        <w:t>;</w:t>
      </w:r>
    </w:p>
    <w:p w:rsidR="00BC5877" w:rsidRPr="00BC5877" w:rsidRDefault="00BC5877" w:rsidP="00BC5877">
      <w:pPr>
        <w:jc w:val="center"/>
        <w:rPr>
          <w:sz w:val="18"/>
          <w:szCs w:val="28"/>
        </w:rPr>
      </w:pPr>
      <w:r w:rsidRPr="00B77807">
        <w:rPr>
          <w:sz w:val="18"/>
          <w:szCs w:val="28"/>
        </w:rPr>
        <w:t>(</w:t>
      </w:r>
      <w:r>
        <w:rPr>
          <w:sz w:val="18"/>
          <w:szCs w:val="28"/>
        </w:rPr>
        <w:t xml:space="preserve">описывается </w:t>
      </w:r>
      <w:r w:rsidRPr="00BC5877">
        <w:rPr>
          <w:sz w:val="18"/>
          <w:szCs w:val="28"/>
        </w:rPr>
        <w:t>адрес с указанием кода территории населенного пункта в соответствии с Общероссийским классификатором территорий муниципальных образований ОК 033-2013 (ОКТМО)</w:t>
      </w:r>
    </w:p>
    <w:p w:rsidR="00BC5877" w:rsidRDefault="00BC5877" w:rsidP="00BC5877">
      <w:pPr>
        <w:pStyle w:val="30"/>
        <w:tabs>
          <w:tab w:val="left" w:pos="8336"/>
        </w:tabs>
        <w:spacing w:after="0"/>
        <w:ind w:firstLine="709"/>
        <w:jc w:val="left"/>
        <w:rPr>
          <w:rFonts w:ascii="Times New Roman" w:eastAsia="SimSun" w:hAnsi="Times New Roman"/>
          <w:i/>
          <w:sz w:val="24"/>
          <w:szCs w:val="28"/>
          <w:lang w:val="ru-RU"/>
        </w:rPr>
      </w:pPr>
      <w:r>
        <w:rPr>
          <w:rFonts w:ascii="Times New Roman" w:eastAsia="SimSun" w:hAnsi="Times New Roman"/>
          <w:sz w:val="28"/>
          <w:szCs w:val="28"/>
          <w:lang w:val="ru-RU"/>
        </w:rPr>
        <w:t xml:space="preserve">д) адрес электронной почты </w:t>
      </w:r>
      <w:r w:rsidR="00E04064" w:rsidRPr="006E4EC8">
        <w:rPr>
          <w:rFonts w:ascii="Times New Roman" w:eastAsia="SimSun" w:hAnsi="Times New Roman"/>
          <w:sz w:val="28"/>
          <w:szCs w:val="28"/>
          <w:lang w:val="ru-RU"/>
        </w:rPr>
        <w:t>(при наличии)</w:t>
      </w:r>
    </w:p>
    <w:p w:rsidR="00BC5877" w:rsidRPr="00F31DEC" w:rsidRDefault="00BC5877" w:rsidP="00BC5877">
      <w:pPr>
        <w:pStyle w:val="30"/>
        <w:tabs>
          <w:tab w:val="left" w:pos="8336"/>
        </w:tabs>
        <w:spacing w:after="240"/>
        <w:jc w:val="left"/>
        <w:rPr>
          <w:rFonts w:ascii="Times New Roman" w:eastAsia="SimSun" w:hAnsi="Times New Roman"/>
          <w:sz w:val="28"/>
          <w:szCs w:val="28"/>
          <w:lang w:val="ru-RU"/>
        </w:rPr>
      </w:pPr>
      <w:r w:rsidRPr="00E72BF6">
        <w:rPr>
          <w:rFonts w:ascii="Times New Roman" w:eastAsia="SimSun" w:hAnsi="Times New Roman"/>
          <w:sz w:val="28"/>
          <w:szCs w:val="28"/>
          <w:lang w:val="ru-RU"/>
        </w:rPr>
        <w:t>________________________________________________________________________</w:t>
      </w:r>
      <w:r w:rsidRPr="00F31DEC">
        <w:rPr>
          <w:rFonts w:ascii="Times New Roman" w:eastAsia="SimSun" w:hAnsi="Times New Roman"/>
          <w:sz w:val="28"/>
          <w:szCs w:val="28"/>
          <w:lang w:val="ru-RU"/>
        </w:rPr>
        <w:t>.</w:t>
      </w:r>
    </w:p>
    <w:p w:rsidR="00D96DB9" w:rsidRDefault="00D96DB9" w:rsidP="00D96DB9">
      <w:pPr>
        <w:spacing w:before="120"/>
        <w:ind w:firstLine="851"/>
        <w:rPr>
          <w:b/>
          <w:sz w:val="28"/>
          <w:szCs w:val="28"/>
        </w:rPr>
      </w:pPr>
      <w:r>
        <w:rPr>
          <w:b/>
          <w:sz w:val="28"/>
          <w:szCs w:val="28"/>
        </w:rPr>
        <w:t>3. Сведения о плательщике</w:t>
      </w:r>
      <w:r w:rsidRPr="00D96DB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 договору</w:t>
      </w:r>
      <w:r>
        <w:rPr>
          <w:rStyle w:val="af4"/>
          <w:b/>
          <w:sz w:val="28"/>
          <w:szCs w:val="28"/>
        </w:rPr>
        <w:footnoteReference w:id="1"/>
      </w:r>
    </w:p>
    <w:p w:rsidR="00D96DB9" w:rsidRPr="004A5097" w:rsidRDefault="00D96DB9" w:rsidP="00D96DB9">
      <w:pPr>
        <w:spacing w:before="120"/>
        <w:ind w:firstLine="709"/>
        <w:jc w:val="both"/>
        <w:rPr>
          <w:i/>
          <w:sz w:val="28"/>
          <w:szCs w:val="28"/>
          <w:u w:val="single"/>
        </w:rPr>
      </w:pPr>
      <w:r w:rsidRPr="004A5097">
        <w:rPr>
          <w:i/>
          <w:sz w:val="28"/>
          <w:szCs w:val="28"/>
          <w:u w:val="single"/>
        </w:rPr>
        <w:t>Для юридического лица:</w:t>
      </w:r>
    </w:p>
    <w:p w:rsidR="00D96DB9" w:rsidRPr="003360CD" w:rsidRDefault="00D96DB9" w:rsidP="00D96D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3360CD">
        <w:rPr>
          <w:sz w:val="28"/>
          <w:szCs w:val="28"/>
        </w:rPr>
        <w:t>п</w:t>
      </w:r>
      <w:r>
        <w:rPr>
          <w:sz w:val="28"/>
          <w:szCs w:val="28"/>
        </w:rPr>
        <w:t>олное и сокращенное наименование</w:t>
      </w:r>
    </w:p>
    <w:p w:rsidR="00D96DB9" w:rsidRPr="00F31DEC" w:rsidRDefault="00D96DB9" w:rsidP="00D96DB9">
      <w:pPr>
        <w:pStyle w:val="30"/>
        <w:tabs>
          <w:tab w:val="left" w:pos="8336"/>
        </w:tabs>
        <w:spacing w:after="0"/>
        <w:jc w:val="left"/>
        <w:rPr>
          <w:rFonts w:ascii="Times New Roman" w:eastAsia="SimSun" w:hAnsi="Times New Roman"/>
          <w:sz w:val="28"/>
          <w:szCs w:val="28"/>
          <w:lang w:val="ru-RU"/>
        </w:rPr>
      </w:pPr>
      <w:r w:rsidRPr="00E72BF6">
        <w:rPr>
          <w:rFonts w:ascii="Times New Roman" w:eastAsia="SimSun" w:hAnsi="Times New Roman"/>
          <w:sz w:val="28"/>
          <w:szCs w:val="28"/>
          <w:lang w:val="ru-RU"/>
        </w:rPr>
        <w:t>________________________________________________________________________</w:t>
      </w:r>
      <w:r w:rsidRPr="00F31DEC">
        <w:rPr>
          <w:rFonts w:ascii="Times New Roman" w:eastAsia="SimSun" w:hAnsi="Times New Roman"/>
          <w:sz w:val="28"/>
          <w:szCs w:val="28"/>
          <w:lang w:val="ru-RU"/>
        </w:rPr>
        <w:t>;</w:t>
      </w:r>
    </w:p>
    <w:p w:rsidR="00D96DB9" w:rsidRDefault="00D96DB9" w:rsidP="00D96DB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б) основной государственный регистрационный номер</w:t>
      </w:r>
    </w:p>
    <w:p w:rsidR="00D96DB9" w:rsidRPr="00F31DEC" w:rsidRDefault="00D96DB9" w:rsidP="00D96DB9">
      <w:pPr>
        <w:pStyle w:val="30"/>
        <w:tabs>
          <w:tab w:val="left" w:pos="8336"/>
        </w:tabs>
        <w:spacing w:after="0"/>
        <w:jc w:val="left"/>
        <w:rPr>
          <w:rFonts w:ascii="Times New Roman" w:eastAsia="SimSun" w:hAnsi="Times New Roman"/>
          <w:sz w:val="28"/>
          <w:szCs w:val="28"/>
          <w:lang w:val="ru-RU"/>
        </w:rPr>
      </w:pPr>
      <w:r w:rsidRPr="00E72BF6">
        <w:rPr>
          <w:rFonts w:ascii="Times New Roman" w:eastAsia="SimSun" w:hAnsi="Times New Roman"/>
          <w:sz w:val="28"/>
          <w:szCs w:val="28"/>
          <w:lang w:val="ru-RU"/>
        </w:rPr>
        <w:t>________________________________________________________________________</w:t>
      </w:r>
      <w:r w:rsidRPr="00F31DEC">
        <w:rPr>
          <w:rFonts w:ascii="Times New Roman" w:eastAsia="SimSun" w:hAnsi="Times New Roman"/>
          <w:sz w:val="28"/>
          <w:szCs w:val="28"/>
          <w:lang w:val="ru-RU"/>
        </w:rPr>
        <w:t>;</w:t>
      </w:r>
    </w:p>
    <w:p w:rsidR="00D96DB9" w:rsidRDefault="00D96DB9" w:rsidP="00D96DB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в) идентификационный номер налогоплательщика</w:t>
      </w:r>
    </w:p>
    <w:p w:rsidR="00D96DB9" w:rsidRPr="00F31DEC" w:rsidRDefault="00D96DB9" w:rsidP="00D96DB9">
      <w:pPr>
        <w:pStyle w:val="30"/>
        <w:tabs>
          <w:tab w:val="left" w:pos="8336"/>
        </w:tabs>
        <w:spacing w:after="0"/>
        <w:jc w:val="left"/>
        <w:rPr>
          <w:rFonts w:ascii="Times New Roman" w:eastAsia="SimSun" w:hAnsi="Times New Roman"/>
          <w:sz w:val="28"/>
          <w:szCs w:val="28"/>
          <w:lang w:val="ru-RU"/>
        </w:rPr>
      </w:pPr>
      <w:r w:rsidRPr="00E72BF6">
        <w:rPr>
          <w:rFonts w:ascii="Times New Roman" w:eastAsia="SimSun" w:hAnsi="Times New Roman"/>
          <w:sz w:val="28"/>
          <w:szCs w:val="28"/>
          <w:lang w:val="ru-RU"/>
        </w:rPr>
        <w:t>________________________________________________________________________</w:t>
      </w:r>
      <w:r w:rsidRPr="00F31DEC">
        <w:rPr>
          <w:rFonts w:ascii="Times New Roman" w:eastAsia="SimSun" w:hAnsi="Times New Roman"/>
          <w:sz w:val="28"/>
          <w:szCs w:val="28"/>
          <w:lang w:val="ru-RU"/>
        </w:rPr>
        <w:t>;</w:t>
      </w:r>
    </w:p>
    <w:p w:rsidR="00D96DB9" w:rsidRPr="00E72BF6" w:rsidRDefault="00D96DB9" w:rsidP="00D96DB9">
      <w:pPr>
        <w:pStyle w:val="30"/>
        <w:tabs>
          <w:tab w:val="left" w:pos="8336"/>
        </w:tabs>
        <w:spacing w:after="0"/>
        <w:ind w:firstLine="709"/>
        <w:jc w:val="left"/>
        <w:rPr>
          <w:rFonts w:ascii="Times New Roman" w:eastAsia="SimSun" w:hAnsi="Times New Roman"/>
          <w:sz w:val="28"/>
          <w:szCs w:val="28"/>
          <w:lang w:val="ru-RU"/>
        </w:rPr>
      </w:pPr>
      <w:r>
        <w:rPr>
          <w:rFonts w:ascii="Times New Roman" w:eastAsia="SimSun" w:hAnsi="Times New Roman"/>
          <w:sz w:val="28"/>
          <w:szCs w:val="28"/>
          <w:lang w:val="ru-RU"/>
        </w:rPr>
        <w:t xml:space="preserve">г) </w:t>
      </w:r>
      <w:r w:rsidRPr="003360CD">
        <w:rPr>
          <w:rFonts w:ascii="Times New Roman" w:eastAsia="SimSun" w:hAnsi="Times New Roman"/>
          <w:sz w:val="28"/>
          <w:szCs w:val="28"/>
          <w:lang w:val="ru-RU"/>
        </w:rPr>
        <w:t xml:space="preserve">место нахождения и </w:t>
      </w:r>
      <w:r>
        <w:rPr>
          <w:rFonts w:ascii="Times New Roman" w:eastAsia="SimSun" w:hAnsi="Times New Roman"/>
          <w:sz w:val="28"/>
          <w:szCs w:val="28"/>
          <w:lang w:val="ru-RU"/>
        </w:rPr>
        <w:t>адрес</w:t>
      </w:r>
    </w:p>
    <w:p w:rsidR="00D96DB9" w:rsidRPr="00E72BF6" w:rsidRDefault="00D96DB9" w:rsidP="00D96DB9">
      <w:pPr>
        <w:rPr>
          <w:sz w:val="28"/>
          <w:szCs w:val="28"/>
        </w:rPr>
      </w:pPr>
      <w:r w:rsidRPr="00E72BF6">
        <w:rPr>
          <w:sz w:val="28"/>
          <w:szCs w:val="28"/>
        </w:rPr>
        <w:t>________________________________________________________________________</w:t>
      </w:r>
    </w:p>
    <w:p w:rsidR="00D96DB9" w:rsidRPr="00BC5877" w:rsidRDefault="00D96DB9" w:rsidP="00D96DB9">
      <w:pPr>
        <w:jc w:val="center"/>
        <w:rPr>
          <w:sz w:val="18"/>
          <w:szCs w:val="28"/>
        </w:rPr>
      </w:pPr>
      <w:r w:rsidRPr="00B77807">
        <w:rPr>
          <w:sz w:val="18"/>
          <w:szCs w:val="28"/>
        </w:rPr>
        <w:t>(</w:t>
      </w:r>
      <w:r>
        <w:rPr>
          <w:sz w:val="18"/>
          <w:szCs w:val="28"/>
        </w:rPr>
        <w:t xml:space="preserve">описывается </w:t>
      </w:r>
      <w:r w:rsidRPr="00BC5877">
        <w:rPr>
          <w:sz w:val="18"/>
          <w:szCs w:val="28"/>
        </w:rPr>
        <w:t>адрес с указанием кода территории населенного пункта в соответствии с Общероссийским классификатором территорий муниципальных образований ОК 033-2013 (ОКТМО)</w:t>
      </w:r>
    </w:p>
    <w:p w:rsidR="00D96DB9" w:rsidRDefault="00D96DB9" w:rsidP="00D96DB9">
      <w:pPr>
        <w:pStyle w:val="30"/>
        <w:tabs>
          <w:tab w:val="left" w:pos="8336"/>
        </w:tabs>
        <w:spacing w:after="0"/>
        <w:ind w:firstLine="709"/>
        <w:jc w:val="left"/>
        <w:rPr>
          <w:rFonts w:ascii="Times New Roman" w:eastAsia="SimSun" w:hAnsi="Times New Roman"/>
          <w:i/>
          <w:sz w:val="24"/>
          <w:szCs w:val="28"/>
          <w:lang w:val="ru-RU"/>
        </w:rPr>
      </w:pPr>
      <w:r>
        <w:rPr>
          <w:rFonts w:ascii="Times New Roman" w:eastAsia="SimSun" w:hAnsi="Times New Roman"/>
          <w:sz w:val="28"/>
          <w:szCs w:val="28"/>
          <w:lang w:val="ru-RU"/>
        </w:rPr>
        <w:t xml:space="preserve">д) адрес электронной почты </w:t>
      </w:r>
      <w:r w:rsidRPr="006E4EC8">
        <w:rPr>
          <w:rFonts w:ascii="Times New Roman" w:eastAsia="SimSun" w:hAnsi="Times New Roman"/>
          <w:sz w:val="28"/>
          <w:szCs w:val="28"/>
          <w:lang w:val="ru-RU"/>
        </w:rPr>
        <w:t>(при наличии)</w:t>
      </w:r>
    </w:p>
    <w:p w:rsidR="00D96DB9" w:rsidRPr="00F31DEC" w:rsidRDefault="00D96DB9" w:rsidP="00D96DB9">
      <w:pPr>
        <w:pStyle w:val="30"/>
        <w:tabs>
          <w:tab w:val="left" w:pos="8336"/>
        </w:tabs>
        <w:jc w:val="left"/>
        <w:rPr>
          <w:rFonts w:ascii="Times New Roman" w:eastAsia="SimSun" w:hAnsi="Times New Roman"/>
          <w:sz w:val="28"/>
          <w:szCs w:val="28"/>
          <w:lang w:val="ru-RU"/>
        </w:rPr>
      </w:pPr>
      <w:r w:rsidRPr="00E72BF6">
        <w:rPr>
          <w:rFonts w:ascii="Times New Roman" w:eastAsia="SimSun" w:hAnsi="Times New Roman"/>
          <w:sz w:val="28"/>
          <w:szCs w:val="28"/>
          <w:lang w:val="ru-RU"/>
        </w:rPr>
        <w:t>________________________________________________________________________</w:t>
      </w:r>
      <w:r w:rsidRPr="00F31DEC">
        <w:rPr>
          <w:rFonts w:ascii="Times New Roman" w:eastAsia="SimSun" w:hAnsi="Times New Roman"/>
          <w:sz w:val="28"/>
          <w:szCs w:val="28"/>
          <w:lang w:val="ru-RU"/>
        </w:rPr>
        <w:t>.</w:t>
      </w:r>
    </w:p>
    <w:p w:rsidR="00D96DB9" w:rsidRDefault="00D96DB9" w:rsidP="00D96DB9">
      <w:pPr>
        <w:ind w:firstLine="709"/>
        <w:jc w:val="both"/>
        <w:rPr>
          <w:i/>
          <w:sz w:val="28"/>
          <w:szCs w:val="28"/>
          <w:u w:val="single"/>
        </w:rPr>
      </w:pPr>
    </w:p>
    <w:p w:rsidR="00D96DB9" w:rsidRDefault="00D96DB9" w:rsidP="00D96DB9">
      <w:pPr>
        <w:ind w:firstLine="709"/>
        <w:jc w:val="both"/>
        <w:rPr>
          <w:i/>
          <w:sz w:val="28"/>
          <w:szCs w:val="28"/>
          <w:u w:val="single"/>
        </w:rPr>
      </w:pPr>
    </w:p>
    <w:p w:rsidR="00D96DB9" w:rsidRPr="00A47E7A" w:rsidRDefault="00D96DB9" w:rsidP="00D96DB9">
      <w:pPr>
        <w:ind w:firstLine="709"/>
        <w:jc w:val="both"/>
        <w:rPr>
          <w:i/>
          <w:sz w:val="28"/>
          <w:szCs w:val="28"/>
          <w:u w:val="single"/>
        </w:rPr>
      </w:pPr>
      <w:r w:rsidRPr="004A5097">
        <w:rPr>
          <w:i/>
          <w:sz w:val="28"/>
          <w:szCs w:val="28"/>
          <w:u w:val="single"/>
        </w:rPr>
        <w:t>Для индивидуального предпринимателя</w:t>
      </w:r>
      <w:r w:rsidRPr="00A47E7A">
        <w:rPr>
          <w:i/>
          <w:sz w:val="28"/>
          <w:szCs w:val="28"/>
          <w:u w:val="single"/>
        </w:rPr>
        <w:t>:</w:t>
      </w:r>
    </w:p>
    <w:p w:rsidR="00D96DB9" w:rsidRDefault="00D96DB9" w:rsidP="00D96DB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а) фамилия, имя, </w:t>
      </w:r>
      <w:r w:rsidRPr="00704A78">
        <w:rPr>
          <w:rFonts w:eastAsia="Calibri"/>
          <w:sz w:val="28"/>
          <w:szCs w:val="28"/>
          <w:lang w:eastAsia="ru-RU"/>
        </w:rPr>
        <w:t xml:space="preserve">отчество </w:t>
      </w:r>
      <w:r w:rsidRPr="006E4EC8">
        <w:rPr>
          <w:sz w:val="28"/>
          <w:szCs w:val="28"/>
        </w:rPr>
        <w:t>(при наличии)</w:t>
      </w:r>
    </w:p>
    <w:p w:rsidR="00D96DB9" w:rsidRPr="00F31DEC" w:rsidRDefault="00D96DB9" w:rsidP="00D96DB9">
      <w:pPr>
        <w:pStyle w:val="30"/>
        <w:tabs>
          <w:tab w:val="left" w:pos="8336"/>
        </w:tabs>
        <w:spacing w:after="0"/>
        <w:jc w:val="left"/>
        <w:rPr>
          <w:rFonts w:ascii="Times New Roman" w:eastAsia="SimSun" w:hAnsi="Times New Roman"/>
          <w:sz w:val="28"/>
          <w:szCs w:val="28"/>
          <w:lang w:val="ru-RU"/>
        </w:rPr>
      </w:pPr>
      <w:r w:rsidRPr="00E72BF6">
        <w:rPr>
          <w:rFonts w:ascii="Times New Roman" w:eastAsia="SimSun" w:hAnsi="Times New Roman"/>
          <w:sz w:val="28"/>
          <w:szCs w:val="28"/>
          <w:lang w:val="ru-RU"/>
        </w:rPr>
        <w:t>________________________________________________________________________</w:t>
      </w:r>
      <w:r w:rsidRPr="00F31DEC">
        <w:rPr>
          <w:rFonts w:ascii="Times New Roman" w:eastAsia="SimSun" w:hAnsi="Times New Roman"/>
          <w:sz w:val="28"/>
          <w:szCs w:val="28"/>
          <w:lang w:val="ru-RU"/>
        </w:rPr>
        <w:t>;</w:t>
      </w:r>
    </w:p>
    <w:p w:rsidR="00D96DB9" w:rsidRDefault="00D96DB9" w:rsidP="00D96DB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б) основной государственный регистрационный номер индивидуального предпринимателя</w:t>
      </w:r>
    </w:p>
    <w:p w:rsidR="00D96DB9" w:rsidRPr="00F31DEC" w:rsidRDefault="00D96DB9" w:rsidP="00D96DB9">
      <w:pPr>
        <w:pStyle w:val="30"/>
        <w:tabs>
          <w:tab w:val="left" w:pos="8336"/>
        </w:tabs>
        <w:spacing w:after="0"/>
        <w:jc w:val="left"/>
        <w:rPr>
          <w:rFonts w:ascii="Times New Roman" w:eastAsia="SimSun" w:hAnsi="Times New Roman"/>
          <w:sz w:val="28"/>
          <w:szCs w:val="28"/>
          <w:lang w:val="ru-RU"/>
        </w:rPr>
      </w:pPr>
      <w:r w:rsidRPr="00E72BF6">
        <w:rPr>
          <w:rFonts w:ascii="Times New Roman" w:eastAsia="SimSun" w:hAnsi="Times New Roman"/>
          <w:sz w:val="28"/>
          <w:szCs w:val="28"/>
          <w:lang w:val="ru-RU"/>
        </w:rPr>
        <w:t>________________________________________________________________________</w:t>
      </w:r>
      <w:r w:rsidRPr="00F31DEC">
        <w:rPr>
          <w:rFonts w:ascii="Times New Roman" w:eastAsia="SimSun" w:hAnsi="Times New Roman"/>
          <w:sz w:val="28"/>
          <w:szCs w:val="28"/>
          <w:lang w:val="ru-RU"/>
        </w:rPr>
        <w:t>;</w:t>
      </w:r>
    </w:p>
    <w:p w:rsidR="00D96DB9" w:rsidRDefault="00D96DB9" w:rsidP="00D96DB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в) идентификационный номер налогоплательщика</w:t>
      </w:r>
    </w:p>
    <w:p w:rsidR="00D96DB9" w:rsidRPr="00704A78" w:rsidRDefault="00D96DB9" w:rsidP="00D96DB9">
      <w:pPr>
        <w:pStyle w:val="30"/>
        <w:tabs>
          <w:tab w:val="left" w:pos="8336"/>
        </w:tabs>
        <w:spacing w:after="0"/>
        <w:jc w:val="left"/>
        <w:rPr>
          <w:rFonts w:ascii="Times New Roman" w:eastAsia="SimSun" w:hAnsi="Times New Roman"/>
          <w:sz w:val="28"/>
          <w:szCs w:val="28"/>
          <w:lang w:val="ru-RU"/>
        </w:rPr>
        <w:sectPr w:rsidR="00D96DB9" w:rsidRPr="00704A78" w:rsidSect="009B5AC4">
          <w:headerReference w:type="default" r:id="rId14"/>
          <w:footerReference w:type="first" r:id="rId15"/>
          <w:type w:val="continuous"/>
          <w:pgSz w:w="11906" w:h="16838" w:code="9"/>
          <w:pgMar w:top="851" w:right="567" w:bottom="851" w:left="1134" w:header="709" w:footer="709" w:gutter="0"/>
          <w:cols w:space="708"/>
          <w:titlePg/>
          <w:docGrid w:linePitch="360"/>
        </w:sectPr>
      </w:pPr>
      <w:r w:rsidRPr="00E72BF6">
        <w:rPr>
          <w:rFonts w:ascii="Times New Roman" w:eastAsia="SimSun" w:hAnsi="Times New Roman"/>
          <w:sz w:val="28"/>
          <w:szCs w:val="28"/>
          <w:lang w:val="ru-RU"/>
        </w:rPr>
        <w:t>________________________________________________________________________</w:t>
      </w:r>
      <w:r w:rsidRPr="00704A78">
        <w:rPr>
          <w:rFonts w:ascii="Times New Roman" w:eastAsia="SimSun" w:hAnsi="Times New Roman"/>
          <w:sz w:val="28"/>
          <w:szCs w:val="28"/>
          <w:lang w:val="ru-RU"/>
        </w:rPr>
        <w:t>;</w:t>
      </w:r>
    </w:p>
    <w:p w:rsidR="00D96DB9" w:rsidRPr="00E72BF6" w:rsidRDefault="00D96DB9" w:rsidP="00D96DB9">
      <w:pPr>
        <w:pStyle w:val="30"/>
        <w:tabs>
          <w:tab w:val="left" w:pos="8336"/>
        </w:tabs>
        <w:spacing w:after="0"/>
        <w:ind w:firstLine="709"/>
        <w:jc w:val="left"/>
        <w:rPr>
          <w:rFonts w:ascii="Times New Roman" w:eastAsia="SimSun" w:hAnsi="Times New Roman"/>
          <w:sz w:val="28"/>
          <w:szCs w:val="28"/>
          <w:lang w:val="ru-RU"/>
        </w:rPr>
      </w:pPr>
      <w:r>
        <w:rPr>
          <w:rFonts w:ascii="Times New Roman" w:eastAsia="SimSun" w:hAnsi="Times New Roman"/>
          <w:sz w:val="28"/>
          <w:szCs w:val="28"/>
          <w:lang w:val="ru-RU"/>
        </w:rPr>
        <w:t xml:space="preserve">г) </w:t>
      </w:r>
      <w:r w:rsidRPr="003360CD">
        <w:rPr>
          <w:rFonts w:ascii="Times New Roman" w:eastAsia="SimSun" w:hAnsi="Times New Roman"/>
          <w:sz w:val="28"/>
          <w:szCs w:val="28"/>
          <w:lang w:val="ru-RU"/>
        </w:rPr>
        <w:t xml:space="preserve">место нахождения и </w:t>
      </w:r>
      <w:r>
        <w:rPr>
          <w:rFonts w:ascii="Times New Roman" w:eastAsia="SimSun" w:hAnsi="Times New Roman"/>
          <w:sz w:val="28"/>
          <w:szCs w:val="28"/>
          <w:lang w:val="ru-RU"/>
        </w:rPr>
        <w:t>адрес</w:t>
      </w:r>
    </w:p>
    <w:p w:rsidR="00D96DB9" w:rsidRPr="00A404E1" w:rsidRDefault="00D96DB9" w:rsidP="00D96DB9">
      <w:pPr>
        <w:rPr>
          <w:sz w:val="28"/>
          <w:szCs w:val="28"/>
        </w:rPr>
      </w:pPr>
      <w:r w:rsidRPr="00E72BF6">
        <w:rPr>
          <w:sz w:val="28"/>
          <w:szCs w:val="28"/>
        </w:rPr>
        <w:t>________________________________________________________________________</w:t>
      </w:r>
      <w:r w:rsidRPr="00A404E1">
        <w:rPr>
          <w:sz w:val="28"/>
          <w:szCs w:val="28"/>
        </w:rPr>
        <w:t>;</w:t>
      </w:r>
    </w:p>
    <w:p w:rsidR="00D96DB9" w:rsidRPr="00BC5877" w:rsidRDefault="00D96DB9" w:rsidP="00D96DB9">
      <w:pPr>
        <w:jc w:val="center"/>
        <w:rPr>
          <w:sz w:val="18"/>
          <w:szCs w:val="28"/>
        </w:rPr>
      </w:pPr>
      <w:r w:rsidRPr="00B77807">
        <w:rPr>
          <w:sz w:val="18"/>
          <w:szCs w:val="28"/>
        </w:rPr>
        <w:t>(</w:t>
      </w:r>
      <w:r>
        <w:rPr>
          <w:sz w:val="18"/>
          <w:szCs w:val="28"/>
        </w:rPr>
        <w:t xml:space="preserve">описывается </w:t>
      </w:r>
      <w:r w:rsidRPr="00BC5877">
        <w:rPr>
          <w:sz w:val="18"/>
          <w:szCs w:val="28"/>
        </w:rPr>
        <w:t>адрес с указанием кода территории населенного пункта в соответствии с Общероссийским классификатором территорий муниципальных образований ОК 033-2013 (ОКТМО)</w:t>
      </w:r>
    </w:p>
    <w:p w:rsidR="00D96DB9" w:rsidRDefault="00D96DB9" w:rsidP="00D96DB9">
      <w:pPr>
        <w:pStyle w:val="30"/>
        <w:tabs>
          <w:tab w:val="left" w:pos="8336"/>
        </w:tabs>
        <w:spacing w:after="0"/>
        <w:ind w:firstLine="709"/>
        <w:jc w:val="left"/>
        <w:rPr>
          <w:rFonts w:ascii="Times New Roman" w:eastAsia="SimSun" w:hAnsi="Times New Roman"/>
          <w:sz w:val="28"/>
          <w:szCs w:val="28"/>
          <w:lang w:val="ru-RU"/>
        </w:rPr>
      </w:pPr>
    </w:p>
    <w:p w:rsidR="00D96DB9" w:rsidRDefault="00D96DB9" w:rsidP="00D96DB9">
      <w:pPr>
        <w:pStyle w:val="30"/>
        <w:tabs>
          <w:tab w:val="left" w:pos="8336"/>
        </w:tabs>
        <w:spacing w:after="0"/>
        <w:ind w:firstLine="709"/>
        <w:jc w:val="left"/>
        <w:rPr>
          <w:rFonts w:ascii="Times New Roman" w:eastAsia="SimSun" w:hAnsi="Times New Roman"/>
          <w:sz w:val="28"/>
          <w:szCs w:val="28"/>
          <w:lang w:val="ru-RU"/>
        </w:rPr>
      </w:pPr>
    </w:p>
    <w:p w:rsidR="00D96DB9" w:rsidRDefault="00D96DB9" w:rsidP="00D96DB9">
      <w:pPr>
        <w:pStyle w:val="30"/>
        <w:tabs>
          <w:tab w:val="left" w:pos="8336"/>
        </w:tabs>
        <w:spacing w:after="0"/>
        <w:ind w:firstLine="709"/>
        <w:jc w:val="left"/>
        <w:rPr>
          <w:rFonts w:ascii="Times New Roman" w:eastAsia="SimSun" w:hAnsi="Times New Roman"/>
          <w:i/>
          <w:sz w:val="24"/>
          <w:szCs w:val="28"/>
          <w:lang w:val="ru-RU"/>
        </w:rPr>
      </w:pPr>
      <w:r>
        <w:rPr>
          <w:rFonts w:ascii="Times New Roman" w:eastAsia="SimSun" w:hAnsi="Times New Roman"/>
          <w:sz w:val="28"/>
          <w:szCs w:val="28"/>
          <w:lang w:val="ru-RU"/>
        </w:rPr>
        <w:lastRenderedPageBreak/>
        <w:t xml:space="preserve">д) адрес электронной почты </w:t>
      </w:r>
      <w:r w:rsidRPr="006E4EC8">
        <w:rPr>
          <w:rFonts w:ascii="Times New Roman" w:eastAsia="SimSun" w:hAnsi="Times New Roman"/>
          <w:sz w:val="28"/>
          <w:szCs w:val="28"/>
          <w:lang w:val="ru-RU"/>
        </w:rPr>
        <w:t>(при наличии)</w:t>
      </w:r>
    </w:p>
    <w:p w:rsidR="00D96DB9" w:rsidRPr="00F31DEC" w:rsidRDefault="00D96DB9" w:rsidP="00D96DB9">
      <w:pPr>
        <w:pStyle w:val="30"/>
        <w:tabs>
          <w:tab w:val="left" w:pos="8336"/>
        </w:tabs>
        <w:spacing w:after="240"/>
        <w:jc w:val="left"/>
        <w:rPr>
          <w:rFonts w:ascii="Times New Roman" w:eastAsia="SimSun" w:hAnsi="Times New Roman"/>
          <w:sz w:val="28"/>
          <w:szCs w:val="28"/>
          <w:lang w:val="ru-RU"/>
        </w:rPr>
      </w:pPr>
      <w:r w:rsidRPr="00E72BF6">
        <w:rPr>
          <w:rFonts w:ascii="Times New Roman" w:eastAsia="SimSun" w:hAnsi="Times New Roman"/>
          <w:sz w:val="28"/>
          <w:szCs w:val="28"/>
          <w:lang w:val="ru-RU"/>
        </w:rPr>
        <w:t>________________________________________________________________________</w:t>
      </w:r>
      <w:r w:rsidRPr="00F31DEC">
        <w:rPr>
          <w:rFonts w:ascii="Times New Roman" w:eastAsia="SimSun" w:hAnsi="Times New Roman"/>
          <w:sz w:val="28"/>
          <w:szCs w:val="28"/>
          <w:lang w:val="ru-RU"/>
        </w:rPr>
        <w:t>.</w:t>
      </w:r>
    </w:p>
    <w:p w:rsidR="008F68B3" w:rsidRDefault="00D96DB9" w:rsidP="00BC5877">
      <w:pPr>
        <w:ind w:firstLine="851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8F68B3" w:rsidRPr="00E72BF6">
        <w:rPr>
          <w:b/>
          <w:sz w:val="28"/>
          <w:szCs w:val="28"/>
        </w:rPr>
        <w:t>. Сведения об объекте капитального строительства</w:t>
      </w:r>
      <w:r w:rsidR="003C1A6E">
        <w:rPr>
          <w:rStyle w:val="af4"/>
          <w:b/>
          <w:sz w:val="28"/>
          <w:szCs w:val="28"/>
        </w:rPr>
        <w:footnoteReference w:id="2"/>
      </w:r>
    </w:p>
    <w:p w:rsidR="00A47E7A" w:rsidRPr="00026A31" w:rsidRDefault="00A47E7A" w:rsidP="00BC5877">
      <w:pPr>
        <w:autoSpaceDE w:val="0"/>
        <w:autoSpaceDN w:val="0"/>
        <w:adjustRightInd w:val="0"/>
        <w:ind w:firstLine="851"/>
        <w:rPr>
          <w:rFonts w:eastAsia="Calibri"/>
          <w:sz w:val="28"/>
          <w:szCs w:val="28"/>
          <w:lang w:eastAsia="ru-RU"/>
        </w:rPr>
      </w:pPr>
      <w:r>
        <w:rPr>
          <w:sz w:val="28"/>
          <w:szCs w:val="28"/>
        </w:rPr>
        <w:t>а</w:t>
      </w:r>
      <w:r w:rsidRPr="00E72BF6">
        <w:rPr>
          <w:sz w:val="28"/>
          <w:szCs w:val="28"/>
        </w:rPr>
        <w:t xml:space="preserve">) </w:t>
      </w:r>
      <w:r>
        <w:rPr>
          <w:rFonts w:eastAsia="Calibri"/>
          <w:sz w:val="28"/>
          <w:szCs w:val="28"/>
          <w:lang w:eastAsia="ru-RU"/>
        </w:rPr>
        <w:t>наименование объекта капитального строительства</w:t>
      </w:r>
      <w:r w:rsidRPr="00E72BF6">
        <w:rPr>
          <w:sz w:val="28"/>
          <w:szCs w:val="28"/>
        </w:rPr>
        <w:t xml:space="preserve"> ________________________________________________________________________</w:t>
      </w:r>
      <w:r w:rsidR="00026A31" w:rsidRPr="00026A31">
        <w:rPr>
          <w:sz w:val="28"/>
          <w:szCs w:val="28"/>
        </w:rPr>
        <w:t>;</w:t>
      </w:r>
    </w:p>
    <w:p w:rsidR="00461A33" w:rsidRPr="006413FC" w:rsidRDefault="00A47E7A" w:rsidP="00BC5877">
      <w:pPr>
        <w:ind w:firstLine="851"/>
        <w:rPr>
          <w:sz w:val="28"/>
          <w:szCs w:val="28"/>
        </w:rPr>
      </w:pPr>
      <w:r>
        <w:rPr>
          <w:sz w:val="28"/>
          <w:szCs w:val="28"/>
        </w:rPr>
        <w:t>б</w:t>
      </w:r>
      <w:r w:rsidR="00461A33" w:rsidRPr="00461A33">
        <w:rPr>
          <w:sz w:val="28"/>
          <w:szCs w:val="28"/>
        </w:rPr>
        <w:t>) функциональное назначение объекта капитального строительства</w:t>
      </w:r>
    </w:p>
    <w:p w:rsidR="00BD1C0E" w:rsidRPr="00F31DEC" w:rsidRDefault="00BD1C0E" w:rsidP="00BC5877">
      <w:pPr>
        <w:rPr>
          <w:sz w:val="28"/>
          <w:szCs w:val="28"/>
        </w:rPr>
      </w:pPr>
      <w:r w:rsidRPr="00E72BF6">
        <w:rPr>
          <w:sz w:val="28"/>
          <w:szCs w:val="28"/>
        </w:rPr>
        <w:t>________________________________________________________________________</w:t>
      </w:r>
      <w:r w:rsidR="00026A31" w:rsidRPr="00F31DEC">
        <w:rPr>
          <w:sz w:val="28"/>
          <w:szCs w:val="28"/>
        </w:rPr>
        <w:t>;</w:t>
      </w:r>
    </w:p>
    <w:p w:rsidR="00BD1C0E" w:rsidRPr="00BD1C0E" w:rsidRDefault="00BD1C0E" w:rsidP="00BC5877">
      <w:pPr>
        <w:jc w:val="center"/>
        <w:rPr>
          <w:sz w:val="18"/>
          <w:szCs w:val="28"/>
        </w:rPr>
      </w:pPr>
      <w:r w:rsidRPr="00BD1C0E">
        <w:rPr>
          <w:sz w:val="18"/>
          <w:szCs w:val="28"/>
        </w:rPr>
        <w:t>(</w:t>
      </w:r>
      <w:r w:rsidR="00B77807">
        <w:rPr>
          <w:sz w:val="18"/>
          <w:szCs w:val="28"/>
        </w:rPr>
        <w:t xml:space="preserve">указывается </w:t>
      </w:r>
      <w:r w:rsidRPr="00BD1C0E">
        <w:rPr>
          <w:sz w:val="18"/>
          <w:szCs w:val="28"/>
        </w:rPr>
        <w:t>в соответствии с классификатором объектов капитального строительства по их назначению и функционально-технологическим особенностям (для целей архитектурно-строительного проектирования и ведения единого государственного реестра заключений экспертизы проектной документации объектов капитального строительства), утвержденным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</w:t>
      </w:r>
      <w:r w:rsidR="00B77807">
        <w:rPr>
          <w:sz w:val="18"/>
          <w:szCs w:val="28"/>
        </w:rPr>
        <w:t>(</w:t>
      </w:r>
      <w:r w:rsidR="00B77807" w:rsidRPr="00B77807">
        <w:rPr>
          <w:sz w:val="18"/>
          <w:szCs w:val="28"/>
        </w:rPr>
        <w:t>Приказ Министерства строительства и жилищно-коммунального хозяйства Российской Федерации от 02.11.2022 № 928/</w:t>
      </w:r>
      <w:proofErr w:type="spellStart"/>
      <w:r w:rsidR="00B77807" w:rsidRPr="00B77807">
        <w:rPr>
          <w:sz w:val="18"/>
          <w:szCs w:val="28"/>
        </w:rPr>
        <w:t>пр</w:t>
      </w:r>
      <w:proofErr w:type="spellEnd"/>
      <w:r w:rsidRPr="00BD1C0E">
        <w:rPr>
          <w:sz w:val="18"/>
          <w:szCs w:val="28"/>
        </w:rPr>
        <w:t>)</w:t>
      </w:r>
    </w:p>
    <w:p w:rsidR="008F68B3" w:rsidRPr="00026A31" w:rsidRDefault="00A47E7A" w:rsidP="00BC5877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ru-RU"/>
        </w:rPr>
      </w:pPr>
      <w:r>
        <w:rPr>
          <w:sz w:val="28"/>
          <w:szCs w:val="28"/>
        </w:rPr>
        <w:t>в</w:t>
      </w:r>
      <w:r w:rsidR="008F68B3" w:rsidRPr="00E72BF6">
        <w:rPr>
          <w:sz w:val="28"/>
          <w:szCs w:val="28"/>
        </w:rPr>
        <w:t xml:space="preserve">) </w:t>
      </w:r>
      <w:r w:rsidR="00461A33">
        <w:rPr>
          <w:rFonts w:eastAsia="Calibri"/>
          <w:sz w:val="28"/>
          <w:szCs w:val="28"/>
          <w:lang w:eastAsia="ru-RU"/>
        </w:rPr>
        <w:t>почтовый (строительный) адрес объекта капитального строительства</w:t>
      </w:r>
      <w:r w:rsidR="006413FC" w:rsidRPr="006413FC">
        <w:rPr>
          <w:rFonts w:eastAsia="Calibri"/>
          <w:sz w:val="28"/>
          <w:szCs w:val="28"/>
          <w:lang w:eastAsia="ru-RU"/>
        </w:rPr>
        <w:t>:</w:t>
      </w:r>
      <w:r w:rsidR="008F68B3" w:rsidRPr="00E72BF6">
        <w:rPr>
          <w:sz w:val="28"/>
          <w:szCs w:val="28"/>
        </w:rPr>
        <w:t xml:space="preserve"> ________________________________________________________________________</w:t>
      </w:r>
      <w:r w:rsidR="00026A31" w:rsidRPr="00026A31">
        <w:rPr>
          <w:sz w:val="28"/>
          <w:szCs w:val="28"/>
        </w:rPr>
        <w:t>;</w:t>
      </w:r>
    </w:p>
    <w:p w:rsidR="008F68B3" w:rsidRDefault="00A47E7A" w:rsidP="00BC5877">
      <w:pPr>
        <w:pStyle w:val="30"/>
        <w:tabs>
          <w:tab w:val="left" w:pos="8336"/>
        </w:tabs>
        <w:spacing w:after="0"/>
        <w:ind w:firstLine="851"/>
        <w:jc w:val="left"/>
        <w:rPr>
          <w:rFonts w:ascii="Times New Roman" w:eastAsia="SimSun" w:hAnsi="Times New Roman"/>
          <w:sz w:val="28"/>
          <w:szCs w:val="28"/>
          <w:lang w:val="ru-RU"/>
        </w:rPr>
      </w:pPr>
      <w:r>
        <w:rPr>
          <w:rFonts w:ascii="Times New Roman" w:eastAsia="SimSun" w:hAnsi="Times New Roman"/>
          <w:sz w:val="28"/>
          <w:szCs w:val="28"/>
          <w:lang w:val="ru-RU"/>
        </w:rPr>
        <w:t>г</w:t>
      </w:r>
      <w:r w:rsidR="008F68B3" w:rsidRPr="00E72BF6">
        <w:rPr>
          <w:rFonts w:ascii="Times New Roman" w:eastAsia="SimSun" w:hAnsi="Times New Roman"/>
          <w:sz w:val="28"/>
          <w:szCs w:val="28"/>
          <w:lang w:val="ru-RU"/>
        </w:rPr>
        <w:t>) основные т</w:t>
      </w:r>
      <w:r w:rsidR="006413FC">
        <w:rPr>
          <w:rFonts w:ascii="Times New Roman" w:eastAsia="SimSun" w:hAnsi="Times New Roman"/>
          <w:sz w:val="28"/>
          <w:szCs w:val="28"/>
          <w:lang w:val="ru-RU"/>
        </w:rPr>
        <w:t>ехнико-экономические показатели</w:t>
      </w:r>
    </w:p>
    <w:p w:rsidR="003F0E52" w:rsidRPr="00F31DEC" w:rsidRDefault="003F0E52" w:rsidP="00BC5877">
      <w:pPr>
        <w:rPr>
          <w:sz w:val="28"/>
          <w:szCs w:val="28"/>
        </w:rPr>
      </w:pPr>
      <w:r w:rsidRPr="00E72BF6">
        <w:rPr>
          <w:sz w:val="28"/>
          <w:szCs w:val="28"/>
        </w:rPr>
        <w:t>________________________________________________________________________</w:t>
      </w:r>
      <w:r w:rsidR="00026A31" w:rsidRPr="00F31DEC">
        <w:rPr>
          <w:sz w:val="28"/>
          <w:szCs w:val="28"/>
        </w:rPr>
        <w:t>;</w:t>
      </w:r>
    </w:p>
    <w:p w:rsidR="003F0E52" w:rsidRPr="00B77807" w:rsidRDefault="003F0E52" w:rsidP="00BC5877">
      <w:pPr>
        <w:jc w:val="center"/>
        <w:rPr>
          <w:sz w:val="18"/>
          <w:szCs w:val="28"/>
        </w:rPr>
      </w:pPr>
      <w:r w:rsidRPr="00B77807">
        <w:rPr>
          <w:sz w:val="18"/>
          <w:szCs w:val="28"/>
        </w:rPr>
        <w:t>(площадь, объем, протяженность, количество этажей, производственная мощность и другие показатели)</w:t>
      </w:r>
    </w:p>
    <w:p w:rsidR="00461A33" w:rsidRPr="00B77807" w:rsidRDefault="00A47E7A" w:rsidP="00BC5877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ru-RU"/>
        </w:rPr>
      </w:pPr>
      <w:r>
        <w:rPr>
          <w:sz w:val="28"/>
          <w:szCs w:val="28"/>
        </w:rPr>
        <w:t>д</w:t>
      </w:r>
      <w:r w:rsidR="00461A33" w:rsidRPr="00461A33">
        <w:rPr>
          <w:sz w:val="28"/>
          <w:szCs w:val="28"/>
        </w:rPr>
        <w:t>)</w:t>
      </w:r>
      <w:r w:rsidR="00461A33">
        <w:rPr>
          <w:b/>
          <w:sz w:val="28"/>
          <w:szCs w:val="28"/>
        </w:rPr>
        <w:t xml:space="preserve"> </w:t>
      </w:r>
      <w:r w:rsidR="00461A33">
        <w:rPr>
          <w:rFonts w:eastAsia="Calibri"/>
          <w:sz w:val="28"/>
          <w:szCs w:val="28"/>
          <w:lang w:eastAsia="ru-RU"/>
        </w:rPr>
        <w:t>кадастровый номер земельного участка (земельных участков), в пределах которого расположен объект капитального строительства или планируется</w:t>
      </w:r>
      <w:r w:rsidR="006413FC">
        <w:rPr>
          <w:rFonts w:eastAsia="Calibri"/>
          <w:sz w:val="28"/>
          <w:szCs w:val="28"/>
          <w:lang w:eastAsia="ru-RU"/>
        </w:rPr>
        <w:t xml:space="preserve"> его расположение</w:t>
      </w:r>
      <w:r w:rsidR="00B77807" w:rsidRPr="00B77807">
        <w:rPr>
          <w:rFonts w:eastAsia="Calibri"/>
          <w:sz w:val="28"/>
          <w:szCs w:val="28"/>
          <w:lang w:eastAsia="ru-RU"/>
        </w:rPr>
        <w:t>:</w:t>
      </w:r>
    </w:p>
    <w:p w:rsidR="00461A33" w:rsidRPr="00F31DEC" w:rsidRDefault="00461A33" w:rsidP="00BC5877">
      <w:pPr>
        <w:pStyle w:val="30"/>
        <w:tabs>
          <w:tab w:val="left" w:pos="8336"/>
        </w:tabs>
        <w:spacing w:after="240"/>
        <w:jc w:val="left"/>
        <w:rPr>
          <w:rFonts w:ascii="Times New Roman" w:eastAsia="SimSun" w:hAnsi="Times New Roman"/>
          <w:sz w:val="28"/>
          <w:szCs w:val="28"/>
          <w:lang w:val="ru-RU"/>
        </w:rPr>
      </w:pPr>
      <w:r w:rsidRPr="00E72BF6">
        <w:rPr>
          <w:rFonts w:ascii="Times New Roman" w:eastAsia="SimSun" w:hAnsi="Times New Roman"/>
          <w:sz w:val="28"/>
          <w:szCs w:val="28"/>
          <w:lang w:val="ru-RU"/>
        </w:rPr>
        <w:t>________________________________________________________________________</w:t>
      </w:r>
      <w:r w:rsidR="00026A31" w:rsidRPr="00F31DEC">
        <w:rPr>
          <w:rFonts w:ascii="Times New Roman" w:eastAsia="SimSun" w:hAnsi="Times New Roman"/>
          <w:sz w:val="28"/>
          <w:szCs w:val="28"/>
          <w:lang w:val="ru-RU"/>
        </w:rPr>
        <w:t>.</w:t>
      </w:r>
    </w:p>
    <w:p w:rsidR="00BE3D02" w:rsidRPr="00BE3D02" w:rsidRDefault="00D96DB9" w:rsidP="00BC5877">
      <w:pPr>
        <w:pStyle w:val="30"/>
        <w:spacing w:after="0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ru-RU"/>
        </w:rPr>
        <w:t>5</w:t>
      </w:r>
      <w:r w:rsidR="008F68B3" w:rsidRPr="00E72BF6">
        <w:rPr>
          <w:rFonts w:ascii="Times New Roman" w:hAnsi="Times New Roman"/>
          <w:b/>
          <w:sz w:val="28"/>
          <w:szCs w:val="28"/>
        </w:rPr>
        <w:t xml:space="preserve">. </w:t>
      </w:r>
      <w:r w:rsidR="00BE3D02">
        <w:rPr>
          <w:rFonts w:ascii="Times New Roman" w:hAnsi="Times New Roman"/>
          <w:b/>
          <w:sz w:val="28"/>
          <w:szCs w:val="28"/>
        </w:rPr>
        <w:t>С</w:t>
      </w:r>
      <w:r w:rsidR="00BE3D02" w:rsidRPr="00BE3D02">
        <w:rPr>
          <w:rFonts w:ascii="Times New Roman" w:hAnsi="Times New Roman"/>
          <w:b/>
          <w:sz w:val="28"/>
          <w:szCs w:val="28"/>
        </w:rPr>
        <w:t>ведения о лицах, осуществивших подготовку проектной документации и (или) выполнивших инженерные изыскания</w:t>
      </w:r>
    </w:p>
    <w:p w:rsidR="00B77807" w:rsidRPr="004A5097" w:rsidRDefault="00B77807" w:rsidP="00BC5877">
      <w:pPr>
        <w:ind w:firstLine="709"/>
        <w:jc w:val="both"/>
        <w:rPr>
          <w:i/>
          <w:sz w:val="28"/>
          <w:szCs w:val="28"/>
          <w:u w:val="single"/>
        </w:rPr>
      </w:pPr>
      <w:r w:rsidRPr="004A5097">
        <w:rPr>
          <w:i/>
          <w:sz w:val="28"/>
          <w:szCs w:val="28"/>
          <w:u w:val="single"/>
        </w:rPr>
        <w:t>Для юридического лица:</w:t>
      </w:r>
    </w:p>
    <w:p w:rsidR="00B77807" w:rsidRPr="003360CD" w:rsidRDefault="00B77807" w:rsidP="00BC58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3360CD">
        <w:rPr>
          <w:sz w:val="28"/>
          <w:szCs w:val="28"/>
        </w:rPr>
        <w:t>п</w:t>
      </w:r>
      <w:r w:rsidR="00937138">
        <w:rPr>
          <w:sz w:val="28"/>
          <w:szCs w:val="28"/>
        </w:rPr>
        <w:t>олное и сокращенное наименование</w:t>
      </w:r>
    </w:p>
    <w:p w:rsidR="00B77807" w:rsidRPr="00F31DEC" w:rsidRDefault="00B77807" w:rsidP="00BC5877">
      <w:pPr>
        <w:pStyle w:val="30"/>
        <w:tabs>
          <w:tab w:val="left" w:pos="8336"/>
        </w:tabs>
        <w:spacing w:after="0"/>
        <w:jc w:val="left"/>
        <w:rPr>
          <w:rFonts w:ascii="Times New Roman" w:eastAsia="SimSun" w:hAnsi="Times New Roman"/>
          <w:sz w:val="28"/>
          <w:szCs w:val="28"/>
          <w:lang w:val="ru-RU"/>
        </w:rPr>
      </w:pPr>
      <w:r w:rsidRPr="00E72BF6">
        <w:rPr>
          <w:rFonts w:ascii="Times New Roman" w:eastAsia="SimSun" w:hAnsi="Times New Roman"/>
          <w:sz w:val="28"/>
          <w:szCs w:val="28"/>
          <w:lang w:val="ru-RU"/>
        </w:rPr>
        <w:t>________________________________________________________________________</w:t>
      </w:r>
      <w:r w:rsidR="00026A31" w:rsidRPr="00F31DEC">
        <w:rPr>
          <w:rFonts w:ascii="Times New Roman" w:eastAsia="SimSun" w:hAnsi="Times New Roman"/>
          <w:sz w:val="28"/>
          <w:szCs w:val="28"/>
          <w:lang w:val="ru-RU"/>
        </w:rPr>
        <w:t>;</w:t>
      </w:r>
    </w:p>
    <w:p w:rsidR="00B77807" w:rsidRDefault="00B77807" w:rsidP="00BC587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б) основной государственный регистрационный номер</w:t>
      </w:r>
    </w:p>
    <w:p w:rsidR="00B77807" w:rsidRPr="00F31DEC" w:rsidRDefault="00B77807" w:rsidP="00BC5877">
      <w:pPr>
        <w:pStyle w:val="30"/>
        <w:tabs>
          <w:tab w:val="left" w:pos="8336"/>
        </w:tabs>
        <w:spacing w:after="0"/>
        <w:jc w:val="left"/>
        <w:rPr>
          <w:rFonts w:ascii="Times New Roman" w:eastAsia="SimSun" w:hAnsi="Times New Roman"/>
          <w:sz w:val="28"/>
          <w:szCs w:val="28"/>
          <w:lang w:val="ru-RU"/>
        </w:rPr>
      </w:pPr>
      <w:r w:rsidRPr="00E72BF6">
        <w:rPr>
          <w:rFonts w:ascii="Times New Roman" w:eastAsia="SimSun" w:hAnsi="Times New Roman"/>
          <w:sz w:val="28"/>
          <w:szCs w:val="28"/>
          <w:lang w:val="ru-RU"/>
        </w:rPr>
        <w:t>________________________________________________________________________</w:t>
      </w:r>
      <w:r w:rsidR="00026A31" w:rsidRPr="00F31DEC">
        <w:rPr>
          <w:rFonts w:ascii="Times New Roman" w:eastAsia="SimSun" w:hAnsi="Times New Roman"/>
          <w:sz w:val="28"/>
          <w:szCs w:val="28"/>
          <w:lang w:val="ru-RU"/>
        </w:rPr>
        <w:t>;</w:t>
      </w:r>
    </w:p>
    <w:p w:rsidR="00B77807" w:rsidRDefault="00B77807" w:rsidP="00BC587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в) идентификационный номер налогоплательщика</w:t>
      </w:r>
    </w:p>
    <w:p w:rsidR="000819B9" w:rsidRDefault="00B77807" w:rsidP="000819B9">
      <w:pPr>
        <w:pStyle w:val="30"/>
        <w:tabs>
          <w:tab w:val="left" w:pos="8336"/>
        </w:tabs>
        <w:spacing w:after="0"/>
        <w:jc w:val="left"/>
        <w:rPr>
          <w:rFonts w:ascii="Times New Roman" w:eastAsia="SimSun" w:hAnsi="Times New Roman"/>
          <w:sz w:val="28"/>
          <w:szCs w:val="28"/>
          <w:lang w:val="ru-RU"/>
        </w:rPr>
      </w:pPr>
      <w:r w:rsidRPr="00E72BF6">
        <w:rPr>
          <w:rFonts w:ascii="Times New Roman" w:eastAsia="SimSun" w:hAnsi="Times New Roman"/>
          <w:sz w:val="28"/>
          <w:szCs w:val="28"/>
          <w:lang w:val="ru-RU"/>
        </w:rPr>
        <w:t>________________________________________________________________________</w:t>
      </w:r>
      <w:r w:rsidR="00026A31" w:rsidRPr="00F31DEC">
        <w:rPr>
          <w:rFonts w:ascii="Times New Roman" w:eastAsia="SimSun" w:hAnsi="Times New Roman"/>
          <w:sz w:val="28"/>
          <w:szCs w:val="28"/>
          <w:lang w:val="ru-RU"/>
        </w:rPr>
        <w:t>;</w:t>
      </w:r>
    </w:p>
    <w:p w:rsidR="000819B9" w:rsidRDefault="000819B9" w:rsidP="00BC5877">
      <w:pPr>
        <w:pStyle w:val="30"/>
        <w:tabs>
          <w:tab w:val="left" w:pos="8336"/>
        </w:tabs>
        <w:spacing w:after="0"/>
        <w:ind w:firstLine="709"/>
        <w:jc w:val="left"/>
        <w:rPr>
          <w:rFonts w:ascii="Times New Roman" w:eastAsia="SimSun" w:hAnsi="Times New Roman"/>
          <w:sz w:val="28"/>
          <w:szCs w:val="28"/>
          <w:lang w:val="ru-RU"/>
        </w:rPr>
      </w:pPr>
    </w:p>
    <w:p w:rsidR="000819B9" w:rsidRDefault="000819B9" w:rsidP="00BC5877">
      <w:pPr>
        <w:pStyle w:val="30"/>
        <w:tabs>
          <w:tab w:val="left" w:pos="8336"/>
        </w:tabs>
        <w:spacing w:after="0"/>
        <w:ind w:firstLine="709"/>
        <w:jc w:val="left"/>
        <w:rPr>
          <w:rFonts w:ascii="Times New Roman" w:eastAsia="SimSun" w:hAnsi="Times New Roman"/>
          <w:sz w:val="28"/>
          <w:szCs w:val="28"/>
          <w:lang w:val="ru-RU"/>
        </w:rPr>
      </w:pPr>
    </w:p>
    <w:p w:rsidR="00BC5877" w:rsidRPr="00E72BF6" w:rsidRDefault="00BC5877" w:rsidP="00BC5877">
      <w:pPr>
        <w:pStyle w:val="30"/>
        <w:tabs>
          <w:tab w:val="left" w:pos="8336"/>
        </w:tabs>
        <w:spacing w:after="0"/>
        <w:ind w:firstLine="709"/>
        <w:jc w:val="left"/>
        <w:rPr>
          <w:rFonts w:ascii="Times New Roman" w:eastAsia="SimSun" w:hAnsi="Times New Roman"/>
          <w:sz w:val="28"/>
          <w:szCs w:val="28"/>
          <w:lang w:val="ru-RU"/>
        </w:rPr>
      </w:pPr>
      <w:r>
        <w:rPr>
          <w:rFonts w:ascii="Times New Roman" w:eastAsia="SimSun" w:hAnsi="Times New Roman"/>
          <w:sz w:val="28"/>
          <w:szCs w:val="28"/>
          <w:lang w:val="ru-RU"/>
        </w:rPr>
        <w:t xml:space="preserve">г) </w:t>
      </w:r>
      <w:r w:rsidRPr="003360CD">
        <w:rPr>
          <w:rFonts w:ascii="Times New Roman" w:eastAsia="SimSun" w:hAnsi="Times New Roman"/>
          <w:sz w:val="28"/>
          <w:szCs w:val="28"/>
          <w:lang w:val="ru-RU"/>
        </w:rPr>
        <w:t xml:space="preserve">место нахождения и </w:t>
      </w:r>
      <w:r>
        <w:rPr>
          <w:rFonts w:ascii="Times New Roman" w:eastAsia="SimSun" w:hAnsi="Times New Roman"/>
          <w:sz w:val="28"/>
          <w:szCs w:val="28"/>
          <w:lang w:val="ru-RU"/>
        </w:rPr>
        <w:t>адрес</w:t>
      </w:r>
    </w:p>
    <w:p w:rsidR="00BC5877" w:rsidRPr="00E72BF6" w:rsidRDefault="00BC5877" w:rsidP="00BC5877">
      <w:pPr>
        <w:rPr>
          <w:sz w:val="28"/>
          <w:szCs w:val="28"/>
        </w:rPr>
      </w:pPr>
      <w:r w:rsidRPr="00E72BF6">
        <w:rPr>
          <w:sz w:val="28"/>
          <w:szCs w:val="28"/>
        </w:rPr>
        <w:t>________________________________________________________________________</w:t>
      </w:r>
    </w:p>
    <w:p w:rsidR="00BC5877" w:rsidRPr="00BC5877" w:rsidRDefault="00BC5877" w:rsidP="00BC5877">
      <w:pPr>
        <w:jc w:val="center"/>
        <w:rPr>
          <w:sz w:val="18"/>
          <w:szCs w:val="28"/>
        </w:rPr>
      </w:pPr>
      <w:r w:rsidRPr="00B77807">
        <w:rPr>
          <w:sz w:val="18"/>
          <w:szCs w:val="28"/>
        </w:rPr>
        <w:t>(</w:t>
      </w:r>
      <w:r>
        <w:rPr>
          <w:sz w:val="18"/>
          <w:szCs w:val="28"/>
        </w:rPr>
        <w:t xml:space="preserve">описывается </w:t>
      </w:r>
      <w:r w:rsidRPr="00BC5877">
        <w:rPr>
          <w:sz w:val="18"/>
          <w:szCs w:val="28"/>
        </w:rPr>
        <w:t>адрес с указанием кода территории населенного пункта в соответствии с Общероссийским классификатором территорий муниципальных образований ОК 033-2013 (ОКТМО)</w:t>
      </w:r>
    </w:p>
    <w:p w:rsidR="00B77807" w:rsidRPr="003E7440" w:rsidRDefault="00B77807" w:rsidP="00BC5877">
      <w:pPr>
        <w:pStyle w:val="30"/>
        <w:tabs>
          <w:tab w:val="left" w:pos="8336"/>
        </w:tabs>
        <w:spacing w:after="0"/>
        <w:ind w:firstLine="709"/>
        <w:jc w:val="left"/>
        <w:rPr>
          <w:rFonts w:ascii="Times New Roman" w:eastAsia="SimSun" w:hAnsi="Times New Roman"/>
          <w:i/>
          <w:sz w:val="24"/>
          <w:szCs w:val="28"/>
          <w:lang w:val="ru-RU"/>
        </w:rPr>
      </w:pPr>
      <w:r>
        <w:rPr>
          <w:rFonts w:ascii="Times New Roman" w:eastAsia="SimSun" w:hAnsi="Times New Roman"/>
          <w:sz w:val="28"/>
          <w:szCs w:val="28"/>
          <w:lang w:val="ru-RU"/>
        </w:rPr>
        <w:t xml:space="preserve">д) адрес электронной почты </w:t>
      </w:r>
      <w:r w:rsidR="00E04064" w:rsidRPr="006E4EC8">
        <w:rPr>
          <w:rFonts w:ascii="Times New Roman" w:eastAsia="SimSun" w:hAnsi="Times New Roman"/>
          <w:sz w:val="28"/>
          <w:szCs w:val="28"/>
          <w:lang w:val="ru-RU"/>
        </w:rPr>
        <w:t>(при наличии)</w:t>
      </w:r>
    </w:p>
    <w:p w:rsidR="00B77807" w:rsidRPr="00F31DEC" w:rsidRDefault="00B77807" w:rsidP="003E7440">
      <w:pPr>
        <w:pStyle w:val="30"/>
        <w:tabs>
          <w:tab w:val="left" w:pos="8336"/>
        </w:tabs>
        <w:jc w:val="left"/>
        <w:rPr>
          <w:rFonts w:ascii="Times New Roman" w:eastAsia="SimSun" w:hAnsi="Times New Roman"/>
          <w:sz w:val="28"/>
          <w:szCs w:val="28"/>
          <w:lang w:val="ru-RU"/>
        </w:rPr>
      </w:pPr>
      <w:r w:rsidRPr="00E72BF6">
        <w:rPr>
          <w:rFonts w:ascii="Times New Roman" w:eastAsia="SimSun" w:hAnsi="Times New Roman"/>
          <w:sz w:val="28"/>
          <w:szCs w:val="28"/>
          <w:lang w:val="ru-RU"/>
        </w:rPr>
        <w:t>________________________________________________________________________</w:t>
      </w:r>
      <w:r w:rsidR="00026A31" w:rsidRPr="00F31DEC">
        <w:rPr>
          <w:rFonts w:ascii="Times New Roman" w:eastAsia="SimSun" w:hAnsi="Times New Roman"/>
          <w:sz w:val="28"/>
          <w:szCs w:val="28"/>
          <w:lang w:val="ru-RU"/>
        </w:rPr>
        <w:t>.</w:t>
      </w:r>
    </w:p>
    <w:p w:rsidR="00B77807" w:rsidRPr="00B77807" w:rsidRDefault="00B77807" w:rsidP="003E7440">
      <w:pPr>
        <w:ind w:firstLine="709"/>
        <w:jc w:val="both"/>
        <w:rPr>
          <w:i/>
          <w:sz w:val="28"/>
          <w:szCs w:val="28"/>
          <w:u w:val="single"/>
        </w:rPr>
      </w:pPr>
      <w:r w:rsidRPr="004A5097">
        <w:rPr>
          <w:i/>
          <w:sz w:val="28"/>
          <w:szCs w:val="28"/>
          <w:u w:val="single"/>
        </w:rPr>
        <w:t>Для индивидуального предпринимателя</w:t>
      </w:r>
      <w:r w:rsidRPr="00B77807">
        <w:rPr>
          <w:i/>
          <w:sz w:val="28"/>
          <w:szCs w:val="28"/>
          <w:u w:val="single"/>
        </w:rPr>
        <w:t>:</w:t>
      </w:r>
    </w:p>
    <w:p w:rsidR="00B77807" w:rsidRDefault="00B77807" w:rsidP="003E744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а) фамилия, имя, отчество </w:t>
      </w:r>
      <w:r w:rsidR="00E04064" w:rsidRPr="006E4EC8">
        <w:rPr>
          <w:sz w:val="28"/>
          <w:szCs w:val="28"/>
        </w:rPr>
        <w:t>(при наличии)</w:t>
      </w:r>
    </w:p>
    <w:p w:rsidR="00B77807" w:rsidRPr="00F31DEC" w:rsidRDefault="00B77807" w:rsidP="00BC5877">
      <w:pPr>
        <w:pStyle w:val="30"/>
        <w:tabs>
          <w:tab w:val="left" w:pos="8336"/>
        </w:tabs>
        <w:spacing w:after="0"/>
        <w:jc w:val="left"/>
        <w:rPr>
          <w:rFonts w:ascii="Times New Roman" w:eastAsia="SimSun" w:hAnsi="Times New Roman"/>
          <w:sz w:val="28"/>
          <w:szCs w:val="28"/>
          <w:lang w:val="ru-RU"/>
        </w:rPr>
      </w:pPr>
      <w:r w:rsidRPr="00E72BF6">
        <w:rPr>
          <w:rFonts w:ascii="Times New Roman" w:eastAsia="SimSun" w:hAnsi="Times New Roman"/>
          <w:sz w:val="28"/>
          <w:szCs w:val="28"/>
          <w:lang w:val="ru-RU"/>
        </w:rPr>
        <w:t>________________________________________</w:t>
      </w:r>
      <w:r w:rsidR="00026A31">
        <w:rPr>
          <w:rFonts w:ascii="Times New Roman" w:eastAsia="SimSun" w:hAnsi="Times New Roman"/>
          <w:sz w:val="28"/>
          <w:szCs w:val="28"/>
          <w:lang w:val="ru-RU"/>
        </w:rPr>
        <w:t>_______________________________</w:t>
      </w:r>
      <w:r w:rsidR="00026A31" w:rsidRPr="00F31DEC">
        <w:rPr>
          <w:rFonts w:ascii="Times New Roman" w:eastAsia="SimSun" w:hAnsi="Times New Roman"/>
          <w:sz w:val="28"/>
          <w:szCs w:val="28"/>
          <w:lang w:val="ru-RU"/>
        </w:rPr>
        <w:t>_;</w:t>
      </w:r>
    </w:p>
    <w:p w:rsidR="00B77807" w:rsidRDefault="00B77807" w:rsidP="00BC587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б) основной государственный регистрационный номер индивидуального предпринимателя</w:t>
      </w:r>
    </w:p>
    <w:p w:rsidR="00B77807" w:rsidRDefault="00B77807" w:rsidP="00BC5877">
      <w:pPr>
        <w:pStyle w:val="30"/>
        <w:tabs>
          <w:tab w:val="left" w:pos="8336"/>
        </w:tabs>
        <w:spacing w:after="0"/>
        <w:jc w:val="left"/>
        <w:rPr>
          <w:rFonts w:ascii="Times New Roman" w:eastAsia="SimSun" w:hAnsi="Times New Roman"/>
          <w:sz w:val="28"/>
          <w:szCs w:val="28"/>
          <w:lang w:val="ru-RU"/>
        </w:rPr>
      </w:pPr>
      <w:r w:rsidRPr="00E72BF6">
        <w:rPr>
          <w:rFonts w:ascii="Times New Roman" w:eastAsia="SimSun" w:hAnsi="Times New Roman"/>
          <w:sz w:val="28"/>
          <w:szCs w:val="28"/>
          <w:lang w:val="ru-RU"/>
        </w:rPr>
        <w:t>________________________________________</w:t>
      </w:r>
      <w:r w:rsidR="00026A31">
        <w:rPr>
          <w:rFonts w:ascii="Times New Roman" w:eastAsia="SimSun" w:hAnsi="Times New Roman"/>
          <w:sz w:val="28"/>
          <w:szCs w:val="28"/>
          <w:lang w:val="ru-RU"/>
        </w:rPr>
        <w:t>________________________________;</w:t>
      </w:r>
    </w:p>
    <w:p w:rsidR="00B77807" w:rsidRDefault="00B77807" w:rsidP="00BC587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lastRenderedPageBreak/>
        <w:t>в) идентификационный номер налогоплательщика</w:t>
      </w:r>
    </w:p>
    <w:p w:rsidR="00B77807" w:rsidRPr="00F31DEC" w:rsidRDefault="00B77807" w:rsidP="00BC5877">
      <w:pPr>
        <w:pStyle w:val="30"/>
        <w:tabs>
          <w:tab w:val="left" w:pos="8336"/>
        </w:tabs>
        <w:spacing w:after="0"/>
        <w:jc w:val="left"/>
        <w:rPr>
          <w:rFonts w:ascii="Times New Roman" w:eastAsia="SimSun" w:hAnsi="Times New Roman"/>
          <w:sz w:val="28"/>
          <w:szCs w:val="28"/>
          <w:lang w:val="ru-RU"/>
        </w:rPr>
        <w:sectPr w:rsidR="00B77807" w:rsidRPr="00F31DEC" w:rsidSect="00B77807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type w:val="continuous"/>
          <w:pgSz w:w="11906" w:h="16838" w:code="9"/>
          <w:pgMar w:top="851" w:right="567" w:bottom="851" w:left="1134" w:header="709" w:footer="709" w:gutter="0"/>
          <w:cols w:space="708"/>
          <w:titlePg/>
          <w:docGrid w:linePitch="360"/>
        </w:sectPr>
      </w:pPr>
      <w:r w:rsidRPr="00E72BF6">
        <w:rPr>
          <w:rFonts w:ascii="Times New Roman" w:eastAsia="SimSun" w:hAnsi="Times New Roman"/>
          <w:sz w:val="28"/>
          <w:szCs w:val="28"/>
          <w:lang w:val="ru-RU"/>
        </w:rPr>
        <w:t>________________________________________________________________________</w:t>
      </w:r>
      <w:r w:rsidR="00026A31" w:rsidRPr="00F31DEC">
        <w:rPr>
          <w:rFonts w:ascii="Times New Roman" w:eastAsia="SimSun" w:hAnsi="Times New Roman"/>
          <w:sz w:val="28"/>
          <w:szCs w:val="28"/>
          <w:lang w:val="ru-RU"/>
        </w:rPr>
        <w:t>;</w:t>
      </w:r>
    </w:p>
    <w:p w:rsidR="00BC5877" w:rsidRPr="00E72BF6" w:rsidRDefault="00BC5877" w:rsidP="00BC5877">
      <w:pPr>
        <w:pStyle w:val="30"/>
        <w:tabs>
          <w:tab w:val="left" w:pos="8336"/>
        </w:tabs>
        <w:spacing w:after="0"/>
        <w:ind w:firstLine="709"/>
        <w:jc w:val="left"/>
        <w:rPr>
          <w:rFonts w:ascii="Times New Roman" w:eastAsia="SimSun" w:hAnsi="Times New Roman"/>
          <w:sz w:val="28"/>
          <w:szCs w:val="28"/>
          <w:lang w:val="ru-RU"/>
        </w:rPr>
      </w:pPr>
      <w:r>
        <w:rPr>
          <w:rFonts w:ascii="Times New Roman" w:eastAsia="SimSun" w:hAnsi="Times New Roman"/>
          <w:sz w:val="28"/>
          <w:szCs w:val="28"/>
          <w:lang w:val="ru-RU"/>
        </w:rPr>
        <w:t xml:space="preserve">г) </w:t>
      </w:r>
      <w:r w:rsidRPr="003360CD">
        <w:rPr>
          <w:rFonts w:ascii="Times New Roman" w:eastAsia="SimSun" w:hAnsi="Times New Roman"/>
          <w:sz w:val="28"/>
          <w:szCs w:val="28"/>
          <w:lang w:val="ru-RU"/>
        </w:rPr>
        <w:t xml:space="preserve">место нахождения и </w:t>
      </w:r>
      <w:r>
        <w:rPr>
          <w:rFonts w:ascii="Times New Roman" w:eastAsia="SimSun" w:hAnsi="Times New Roman"/>
          <w:sz w:val="28"/>
          <w:szCs w:val="28"/>
          <w:lang w:val="ru-RU"/>
        </w:rPr>
        <w:t>адрес</w:t>
      </w:r>
    </w:p>
    <w:p w:rsidR="00BC5877" w:rsidRPr="00E72BF6" w:rsidRDefault="00BC5877" w:rsidP="00BC5877">
      <w:pPr>
        <w:rPr>
          <w:sz w:val="28"/>
          <w:szCs w:val="28"/>
        </w:rPr>
      </w:pPr>
      <w:r w:rsidRPr="00E72BF6">
        <w:rPr>
          <w:sz w:val="28"/>
          <w:szCs w:val="28"/>
        </w:rPr>
        <w:t>________________________________________________________________________</w:t>
      </w:r>
    </w:p>
    <w:p w:rsidR="00BC5877" w:rsidRPr="00BC5877" w:rsidRDefault="00BC5877" w:rsidP="00BC5877">
      <w:pPr>
        <w:jc w:val="center"/>
        <w:rPr>
          <w:sz w:val="18"/>
          <w:szCs w:val="28"/>
        </w:rPr>
      </w:pPr>
      <w:r w:rsidRPr="00B77807">
        <w:rPr>
          <w:sz w:val="18"/>
          <w:szCs w:val="28"/>
        </w:rPr>
        <w:t>(</w:t>
      </w:r>
      <w:r>
        <w:rPr>
          <w:sz w:val="18"/>
          <w:szCs w:val="28"/>
        </w:rPr>
        <w:t xml:space="preserve">описывается </w:t>
      </w:r>
      <w:r w:rsidRPr="00BC5877">
        <w:rPr>
          <w:sz w:val="18"/>
          <w:szCs w:val="28"/>
        </w:rPr>
        <w:t>адрес с указанием кода территории населенного пункта в соответствии с Общероссийским классификатором территорий муниципальных образований ОК 033-2013 (ОКТМО)</w:t>
      </w:r>
    </w:p>
    <w:p w:rsidR="00B77807" w:rsidRDefault="00B77807" w:rsidP="00BC5877">
      <w:pPr>
        <w:pStyle w:val="30"/>
        <w:tabs>
          <w:tab w:val="left" w:pos="8336"/>
        </w:tabs>
        <w:spacing w:after="0"/>
        <w:ind w:firstLine="709"/>
        <w:jc w:val="left"/>
        <w:rPr>
          <w:rFonts w:ascii="Times New Roman" w:eastAsia="SimSun" w:hAnsi="Times New Roman"/>
          <w:i/>
          <w:sz w:val="24"/>
          <w:szCs w:val="28"/>
          <w:lang w:val="ru-RU"/>
        </w:rPr>
      </w:pPr>
      <w:r>
        <w:rPr>
          <w:rFonts w:ascii="Times New Roman" w:eastAsia="SimSun" w:hAnsi="Times New Roman"/>
          <w:sz w:val="28"/>
          <w:szCs w:val="28"/>
          <w:lang w:val="ru-RU"/>
        </w:rPr>
        <w:t xml:space="preserve">д) адрес электронной почты </w:t>
      </w:r>
      <w:r w:rsidR="00E04064" w:rsidRPr="006E4EC8">
        <w:rPr>
          <w:rFonts w:ascii="Times New Roman" w:eastAsia="SimSun" w:hAnsi="Times New Roman"/>
          <w:sz w:val="28"/>
          <w:szCs w:val="28"/>
          <w:lang w:val="ru-RU"/>
        </w:rPr>
        <w:t>(при наличии)</w:t>
      </w:r>
    </w:p>
    <w:p w:rsidR="00704A78" w:rsidRPr="00F31DEC" w:rsidRDefault="00B77807" w:rsidP="00704A78">
      <w:pPr>
        <w:pStyle w:val="30"/>
        <w:tabs>
          <w:tab w:val="left" w:pos="8336"/>
        </w:tabs>
        <w:spacing w:after="240"/>
        <w:jc w:val="left"/>
        <w:rPr>
          <w:rFonts w:ascii="Times New Roman" w:eastAsia="SimSun" w:hAnsi="Times New Roman"/>
          <w:sz w:val="28"/>
          <w:szCs w:val="28"/>
          <w:lang w:val="ru-RU"/>
        </w:rPr>
      </w:pPr>
      <w:r w:rsidRPr="00E72BF6">
        <w:rPr>
          <w:rFonts w:ascii="Times New Roman" w:eastAsia="SimSun" w:hAnsi="Times New Roman"/>
          <w:sz w:val="28"/>
          <w:szCs w:val="28"/>
          <w:lang w:val="ru-RU"/>
        </w:rPr>
        <w:t>________________________________________________________________________</w:t>
      </w:r>
      <w:r w:rsidR="00026A31" w:rsidRPr="00F31DEC">
        <w:rPr>
          <w:rFonts w:ascii="Times New Roman" w:eastAsia="SimSun" w:hAnsi="Times New Roman"/>
          <w:sz w:val="28"/>
          <w:szCs w:val="28"/>
          <w:lang w:val="ru-RU"/>
        </w:rPr>
        <w:t>.</w:t>
      </w:r>
    </w:p>
    <w:p w:rsidR="00C522D2" w:rsidRDefault="00D96DB9" w:rsidP="00704A7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b/>
          <w:sz w:val="28"/>
          <w:szCs w:val="28"/>
        </w:rPr>
        <w:t>6</w:t>
      </w:r>
      <w:r w:rsidR="00D34717" w:rsidRPr="00C522D2">
        <w:rPr>
          <w:b/>
          <w:sz w:val="28"/>
          <w:szCs w:val="28"/>
        </w:rPr>
        <w:t xml:space="preserve">. </w:t>
      </w:r>
      <w:r w:rsidR="00C522D2">
        <w:rPr>
          <w:b/>
          <w:sz w:val="28"/>
          <w:szCs w:val="28"/>
        </w:rPr>
        <w:t>С</w:t>
      </w:r>
      <w:r w:rsidR="00D34717" w:rsidRPr="00C522D2">
        <w:rPr>
          <w:rFonts w:eastAsia="Calibri"/>
          <w:b/>
          <w:sz w:val="28"/>
          <w:szCs w:val="28"/>
          <w:lang w:eastAsia="ru-RU"/>
        </w:rPr>
        <w:t>ведения об источнике финансирования</w:t>
      </w:r>
      <w:r w:rsidR="00D34717">
        <w:rPr>
          <w:rFonts w:eastAsia="Calibri"/>
          <w:sz w:val="28"/>
          <w:szCs w:val="28"/>
          <w:lang w:eastAsia="ru-RU"/>
        </w:rPr>
        <w:t xml:space="preserve"> </w:t>
      </w:r>
    </w:p>
    <w:p w:rsidR="00C522D2" w:rsidRPr="00C522D2" w:rsidRDefault="00C522D2" w:rsidP="00704A78">
      <w:pPr>
        <w:rPr>
          <w:sz w:val="28"/>
          <w:szCs w:val="28"/>
        </w:rPr>
      </w:pPr>
      <w:r w:rsidRPr="00E72BF6">
        <w:rPr>
          <w:sz w:val="28"/>
          <w:szCs w:val="28"/>
        </w:rPr>
        <w:t>________________________________________________________________________</w:t>
      </w:r>
    </w:p>
    <w:p w:rsidR="00D34717" w:rsidRDefault="00C522D2" w:rsidP="00704A78">
      <w:pPr>
        <w:spacing w:after="240"/>
        <w:ind w:firstLine="709"/>
        <w:jc w:val="center"/>
        <w:rPr>
          <w:sz w:val="18"/>
          <w:szCs w:val="28"/>
        </w:rPr>
      </w:pPr>
      <w:r w:rsidRPr="003E00C0">
        <w:rPr>
          <w:sz w:val="18"/>
          <w:szCs w:val="28"/>
        </w:rPr>
        <w:t xml:space="preserve">(в случае если финансирование работ предполагается осуществлять полностью или частично за счет средств бюджетов бюджетной системы Российской Федерации, указывается соответствующий бюджет бюджетной системы Российской Федерации, в случае если финансирование работ предполагается осуществлять полностью или частично за счет средств юридических лиц, созданных Российской Федерацией, субъектами Российской Федерации, муниципальными образованиями, юридических лиц, доля в уставных (складочных) капиталах которых Российской Федерации, субъектов Российской Федерации, муниципальных образований составляет более 50 процентов, указываются идентификационные сведения о соответствующем юридическом лице (полное наименование, идентификационный номер налогоплательщика, основной государственный регистрационный номер, код причины постановки на учет в налоговом органе, место нахождения и адрес, адрес </w:t>
      </w:r>
      <w:r w:rsidR="00FF4057">
        <w:rPr>
          <w:sz w:val="18"/>
          <w:szCs w:val="28"/>
        </w:rPr>
        <w:t>электронной почты (при наличии)</w:t>
      </w:r>
    </w:p>
    <w:p w:rsidR="006413FC" w:rsidRPr="006413FC" w:rsidRDefault="00D96DB9" w:rsidP="00704A78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6413FC">
        <w:rPr>
          <w:b/>
          <w:sz w:val="28"/>
          <w:szCs w:val="28"/>
        </w:rPr>
        <w:t>. С</w:t>
      </w:r>
      <w:r w:rsidR="006413FC" w:rsidRPr="00FF4057">
        <w:rPr>
          <w:b/>
          <w:sz w:val="28"/>
          <w:szCs w:val="28"/>
        </w:rPr>
        <w:t xml:space="preserve">ведения о юридическом лице, за счет средств которого предполагается осуществлять финансирование строительства, реконструкции объекта </w:t>
      </w:r>
      <w:r w:rsidR="006413FC">
        <w:rPr>
          <w:b/>
          <w:sz w:val="28"/>
          <w:szCs w:val="28"/>
        </w:rPr>
        <w:t>капита</w:t>
      </w:r>
      <w:r w:rsidR="006413FC" w:rsidRPr="00FF4057">
        <w:rPr>
          <w:b/>
          <w:sz w:val="28"/>
          <w:szCs w:val="28"/>
        </w:rPr>
        <w:t>льного строительства</w:t>
      </w:r>
      <w:r w:rsidR="006413FC">
        <w:rPr>
          <w:rStyle w:val="af4"/>
          <w:b/>
          <w:sz w:val="28"/>
          <w:szCs w:val="28"/>
        </w:rPr>
        <w:footnoteReference w:id="3"/>
      </w:r>
      <w:r w:rsidR="006413FC" w:rsidRPr="006413FC">
        <w:rPr>
          <w:sz w:val="28"/>
          <w:szCs w:val="28"/>
        </w:rPr>
        <w:t xml:space="preserve"> </w:t>
      </w:r>
    </w:p>
    <w:p w:rsidR="006413FC" w:rsidRPr="003360CD" w:rsidRDefault="006413FC" w:rsidP="00704A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3360CD">
        <w:rPr>
          <w:sz w:val="28"/>
          <w:szCs w:val="28"/>
        </w:rPr>
        <w:t>п</w:t>
      </w:r>
      <w:r w:rsidR="00937138">
        <w:rPr>
          <w:sz w:val="28"/>
          <w:szCs w:val="28"/>
        </w:rPr>
        <w:t>олное и сокращенное наименование</w:t>
      </w:r>
    </w:p>
    <w:p w:rsidR="006413FC" w:rsidRPr="00BC5877" w:rsidRDefault="006413FC" w:rsidP="00704A78">
      <w:pPr>
        <w:pStyle w:val="30"/>
        <w:tabs>
          <w:tab w:val="left" w:pos="8336"/>
        </w:tabs>
        <w:spacing w:after="0"/>
        <w:jc w:val="left"/>
        <w:rPr>
          <w:rFonts w:ascii="Times New Roman" w:eastAsia="SimSun" w:hAnsi="Times New Roman"/>
          <w:sz w:val="28"/>
          <w:szCs w:val="28"/>
          <w:lang w:val="ru-RU"/>
        </w:rPr>
      </w:pPr>
      <w:r w:rsidRPr="00E72BF6">
        <w:rPr>
          <w:rFonts w:ascii="Times New Roman" w:eastAsia="SimSun" w:hAnsi="Times New Roman"/>
          <w:sz w:val="28"/>
          <w:szCs w:val="28"/>
          <w:lang w:val="ru-RU"/>
        </w:rPr>
        <w:t>________________________________________</w:t>
      </w:r>
      <w:r w:rsidR="00937138">
        <w:rPr>
          <w:rFonts w:ascii="Times New Roman" w:eastAsia="SimSun" w:hAnsi="Times New Roman"/>
          <w:sz w:val="28"/>
          <w:szCs w:val="28"/>
          <w:lang w:val="ru-RU"/>
        </w:rPr>
        <w:t>________________________________;</w:t>
      </w:r>
    </w:p>
    <w:p w:rsidR="006413FC" w:rsidRDefault="006413FC" w:rsidP="00704A7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б) основной государственный регистрационный номер</w:t>
      </w:r>
    </w:p>
    <w:p w:rsidR="006413FC" w:rsidRPr="00BC5877" w:rsidRDefault="006413FC" w:rsidP="00704A78">
      <w:pPr>
        <w:pStyle w:val="30"/>
        <w:tabs>
          <w:tab w:val="left" w:pos="8336"/>
        </w:tabs>
        <w:spacing w:after="0"/>
        <w:jc w:val="left"/>
        <w:rPr>
          <w:rFonts w:ascii="Times New Roman" w:eastAsia="SimSun" w:hAnsi="Times New Roman"/>
          <w:sz w:val="28"/>
          <w:szCs w:val="28"/>
          <w:lang w:val="ru-RU"/>
        </w:rPr>
      </w:pPr>
      <w:r w:rsidRPr="00E72BF6">
        <w:rPr>
          <w:rFonts w:ascii="Times New Roman" w:eastAsia="SimSun" w:hAnsi="Times New Roman"/>
          <w:sz w:val="28"/>
          <w:szCs w:val="28"/>
          <w:lang w:val="ru-RU"/>
        </w:rPr>
        <w:t>________________________________________________________________________</w:t>
      </w:r>
      <w:r w:rsidR="00937138" w:rsidRPr="00BC5877">
        <w:rPr>
          <w:rFonts w:ascii="Times New Roman" w:eastAsia="SimSun" w:hAnsi="Times New Roman"/>
          <w:sz w:val="28"/>
          <w:szCs w:val="28"/>
          <w:lang w:val="ru-RU"/>
        </w:rPr>
        <w:t>;</w:t>
      </w:r>
    </w:p>
    <w:p w:rsidR="00937138" w:rsidRDefault="00937138" w:rsidP="00704A7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</w:p>
    <w:p w:rsidR="006413FC" w:rsidRDefault="006413FC" w:rsidP="00704A7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в) идентификационный номер налогоплательщика</w:t>
      </w:r>
    </w:p>
    <w:p w:rsidR="006413FC" w:rsidRPr="00BC5877" w:rsidRDefault="006413FC" w:rsidP="00704A78">
      <w:pPr>
        <w:pStyle w:val="30"/>
        <w:tabs>
          <w:tab w:val="left" w:pos="8336"/>
        </w:tabs>
        <w:spacing w:after="0"/>
        <w:jc w:val="left"/>
        <w:rPr>
          <w:rFonts w:ascii="Times New Roman" w:eastAsia="SimSun" w:hAnsi="Times New Roman"/>
          <w:sz w:val="28"/>
          <w:szCs w:val="28"/>
          <w:lang w:val="ru-RU"/>
        </w:rPr>
      </w:pPr>
      <w:r w:rsidRPr="00E72BF6">
        <w:rPr>
          <w:rFonts w:ascii="Times New Roman" w:eastAsia="SimSun" w:hAnsi="Times New Roman"/>
          <w:sz w:val="28"/>
          <w:szCs w:val="28"/>
          <w:lang w:val="ru-RU"/>
        </w:rPr>
        <w:t>________________________________________________________________________</w:t>
      </w:r>
      <w:r w:rsidR="00937138" w:rsidRPr="00BC5877">
        <w:rPr>
          <w:rFonts w:ascii="Times New Roman" w:eastAsia="SimSun" w:hAnsi="Times New Roman"/>
          <w:sz w:val="28"/>
          <w:szCs w:val="28"/>
          <w:lang w:val="ru-RU"/>
        </w:rPr>
        <w:t>;</w:t>
      </w:r>
    </w:p>
    <w:p w:rsidR="00BC5877" w:rsidRPr="00E72BF6" w:rsidRDefault="00BC5877" w:rsidP="00704A78">
      <w:pPr>
        <w:pStyle w:val="30"/>
        <w:tabs>
          <w:tab w:val="left" w:pos="8336"/>
        </w:tabs>
        <w:spacing w:after="0"/>
        <w:ind w:firstLine="709"/>
        <w:jc w:val="left"/>
        <w:rPr>
          <w:rFonts w:ascii="Times New Roman" w:eastAsia="SimSun" w:hAnsi="Times New Roman"/>
          <w:sz w:val="28"/>
          <w:szCs w:val="28"/>
          <w:lang w:val="ru-RU"/>
        </w:rPr>
      </w:pPr>
      <w:r>
        <w:rPr>
          <w:rFonts w:ascii="Times New Roman" w:eastAsia="SimSun" w:hAnsi="Times New Roman"/>
          <w:sz w:val="28"/>
          <w:szCs w:val="28"/>
          <w:lang w:val="ru-RU"/>
        </w:rPr>
        <w:t xml:space="preserve">г) </w:t>
      </w:r>
      <w:r w:rsidRPr="003360CD">
        <w:rPr>
          <w:rFonts w:ascii="Times New Roman" w:eastAsia="SimSun" w:hAnsi="Times New Roman"/>
          <w:sz w:val="28"/>
          <w:szCs w:val="28"/>
          <w:lang w:val="ru-RU"/>
        </w:rPr>
        <w:t xml:space="preserve">место нахождения и </w:t>
      </w:r>
      <w:r>
        <w:rPr>
          <w:rFonts w:ascii="Times New Roman" w:eastAsia="SimSun" w:hAnsi="Times New Roman"/>
          <w:sz w:val="28"/>
          <w:szCs w:val="28"/>
          <w:lang w:val="ru-RU"/>
        </w:rPr>
        <w:t>адрес</w:t>
      </w:r>
    </w:p>
    <w:p w:rsidR="00BC5877" w:rsidRPr="00E72BF6" w:rsidRDefault="00BC5877" w:rsidP="00704A78">
      <w:pPr>
        <w:rPr>
          <w:sz w:val="28"/>
          <w:szCs w:val="28"/>
        </w:rPr>
      </w:pPr>
      <w:r w:rsidRPr="00E72BF6">
        <w:rPr>
          <w:sz w:val="28"/>
          <w:szCs w:val="28"/>
        </w:rPr>
        <w:t>________________________________________________________________________</w:t>
      </w:r>
    </w:p>
    <w:p w:rsidR="00BC5877" w:rsidRPr="00BC5877" w:rsidRDefault="00BC5877" w:rsidP="00704A78">
      <w:pPr>
        <w:jc w:val="center"/>
        <w:rPr>
          <w:sz w:val="18"/>
          <w:szCs w:val="28"/>
        </w:rPr>
      </w:pPr>
      <w:r w:rsidRPr="00B77807">
        <w:rPr>
          <w:sz w:val="18"/>
          <w:szCs w:val="28"/>
        </w:rPr>
        <w:t>(</w:t>
      </w:r>
      <w:r>
        <w:rPr>
          <w:sz w:val="18"/>
          <w:szCs w:val="28"/>
        </w:rPr>
        <w:t xml:space="preserve">описывается </w:t>
      </w:r>
      <w:r w:rsidRPr="00BC5877">
        <w:rPr>
          <w:sz w:val="18"/>
          <w:szCs w:val="28"/>
        </w:rPr>
        <w:t>адрес с указанием кода территории населенного пункта в соответствии с Общероссийским классификатором территорий муниципальных образований ОК 033-2013 (ОКТМО)</w:t>
      </w:r>
    </w:p>
    <w:p w:rsidR="000819B9" w:rsidRDefault="000819B9" w:rsidP="00704A78">
      <w:pPr>
        <w:pStyle w:val="30"/>
        <w:tabs>
          <w:tab w:val="left" w:pos="8336"/>
        </w:tabs>
        <w:spacing w:after="0"/>
        <w:ind w:firstLine="709"/>
        <w:jc w:val="left"/>
        <w:rPr>
          <w:rFonts w:ascii="Times New Roman" w:eastAsia="SimSun" w:hAnsi="Times New Roman"/>
          <w:sz w:val="28"/>
          <w:szCs w:val="28"/>
          <w:lang w:val="ru-RU"/>
        </w:rPr>
      </w:pPr>
    </w:p>
    <w:p w:rsidR="006413FC" w:rsidRDefault="006413FC" w:rsidP="00704A78">
      <w:pPr>
        <w:pStyle w:val="30"/>
        <w:tabs>
          <w:tab w:val="left" w:pos="8336"/>
        </w:tabs>
        <w:spacing w:after="0"/>
        <w:ind w:firstLine="709"/>
        <w:jc w:val="left"/>
        <w:rPr>
          <w:rFonts w:ascii="Times New Roman" w:eastAsia="SimSun" w:hAnsi="Times New Roman"/>
          <w:i/>
          <w:sz w:val="24"/>
          <w:szCs w:val="28"/>
          <w:lang w:val="ru-RU"/>
        </w:rPr>
      </w:pPr>
      <w:r>
        <w:rPr>
          <w:rFonts w:ascii="Times New Roman" w:eastAsia="SimSun" w:hAnsi="Times New Roman"/>
          <w:sz w:val="28"/>
          <w:szCs w:val="28"/>
          <w:lang w:val="ru-RU"/>
        </w:rPr>
        <w:t xml:space="preserve">д) адрес электронной почты </w:t>
      </w:r>
      <w:r w:rsidR="00E04064" w:rsidRPr="006E4EC8">
        <w:rPr>
          <w:rFonts w:ascii="Times New Roman" w:eastAsia="SimSun" w:hAnsi="Times New Roman"/>
          <w:sz w:val="28"/>
          <w:szCs w:val="28"/>
          <w:lang w:val="ru-RU"/>
        </w:rPr>
        <w:t>(при наличии)</w:t>
      </w:r>
    </w:p>
    <w:p w:rsidR="006413FC" w:rsidRPr="00BC5877" w:rsidRDefault="006413FC" w:rsidP="00704A78">
      <w:pPr>
        <w:pStyle w:val="30"/>
        <w:tabs>
          <w:tab w:val="left" w:pos="8336"/>
        </w:tabs>
        <w:spacing w:after="0"/>
        <w:jc w:val="left"/>
        <w:rPr>
          <w:rFonts w:ascii="Times New Roman" w:eastAsia="SimSun" w:hAnsi="Times New Roman"/>
          <w:sz w:val="28"/>
          <w:szCs w:val="28"/>
          <w:lang w:val="ru-RU"/>
        </w:rPr>
      </w:pPr>
      <w:r w:rsidRPr="00E72BF6">
        <w:rPr>
          <w:rFonts w:ascii="Times New Roman" w:eastAsia="SimSun" w:hAnsi="Times New Roman"/>
          <w:sz w:val="28"/>
          <w:szCs w:val="28"/>
          <w:lang w:val="ru-RU"/>
        </w:rPr>
        <w:t>________________________________________________________________________</w:t>
      </w:r>
      <w:r w:rsidR="00937138" w:rsidRPr="00BC5877">
        <w:rPr>
          <w:rFonts w:ascii="Times New Roman" w:eastAsia="SimSun" w:hAnsi="Times New Roman"/>
          <w:sz w:val="28"/>
          <w:szCs w:val="28"/>
          <w:lang w:val="ru-RU"/>
        </w:rPr>
        <w:t>.</w:t>
      </w:r>
    </w:p>
    <w:p w:rsidR="00704A78" w:rsidRDefault="00704A78" w:rsidP="00704A78">
      <w:pPr>
        <w:rPr>
          <w:b/>
          <w:sz w:val="28"/>
          <w:szCs w:val="28"/>
        </w:rPr>
      </w:pPr>
    </w:p>
    <w:p w:rsidR="00FF4057" w:rsidRDefault="00D96DB9" w:rsidP="00704A78">
      <w:pPr>
        <w:ind w:firstLine="709"/>
        <w:rPr>
          <w:sz w:val="24"/>
          <w:szCs w:val="28"/>
        </w:rPr>
      </w:pPr>
      <w:r w:rsidRPr="00D96DB9">
        <w:rPr>
          <w:b/>
          <w:sz w:val="28"/>
          <w:szCs w:val="28"/>
        </w:rPr>
        <w:t>8</w:t>
      </w:r>
      <w:r w:rsidR="00FF4057" w:rsidRPr="00D96DB9">
        <w:rPr>
          <w:b/>
          <w:sz w:val="28"/>
          <w:szCs w:val="28"/>
        </w:rPr>
        <w:t>.</w:t>
      </w:r>
      <w:r w:rsidR="00FF4057">
        <w:rPr>
          <w:sz w:val="28"/>
          <w:szCs w:val="28"/>
        </w:rPr>
        <w:t xml:space="preserve"> </w:t>
      </w:r>
      <w:r w:rsidR="00FF4057">
        <w:rPr>
          <w:b/>
          <w:sz w:val="28"/>
          <w:szCs w:val="28"/>
        </w:rPr>
        <w:t>Срок</w:t>
      </w:r>
      <w:r>
        <w:rPr>
          <w:b/>
          <w:sz w:val="28"/>
          <w:szCs w:val="28"/>
        </w:rPr>
        <w:t xml:space="preserve"> договора об</w:t>
      </w:r>
      <w:r w:rsidR="00FF4057" w:rsidRPr="003360CD">
        <w:rPr>
          <w:b/>
          <w:sz w:val="28"/>
          <w:szCs w:val="28"/>
        </w:rPr>
        <w:t xml:space="preserve"> </w:t>
      </w:r>
      <w:r w:rsidR="00FF4057">
        <w:rPr>
          <w:b/>
          <w:sz w:val="28"/>
          <w:szCs w:val="28"/>
        </w:rPr>
        <w:t>экспертно</w:t>
      </w:r>
      <w:r>
        <w:rPr>
          <w:b/>
          <w:sz w:val="28"/>
          <w:szCs w:val="28"/>
        </w:rPr>
        <w:t>м</w:t>
      </w:r>
      <w:r w:rsidR="00FF4057" w:rsidRPr="003360CD">
        <w:rPr>
          <w:b/>
          <w:sz w:val="28"/>
          <w:szCs w:val="28"/>
        </w:rPr>
        <w:t xml:space="preserve"> сопровождени</w:t>
      </w:r>
      <w:r>
        <w:rPr>
          <w:b/>
          <w:sz w:val="28"/>
          <w:szCs w:val="28"/>
        </w:rPr>
        <w:t>и</w:t>
      </w:r>
      <w:r w:rsidR="006413FC">
        <w:rPr>
          <w:rStyle w:val="af4"/>
          <w:b/>
          <w:sz w:val="28"/>
          <w:szCs w:val="28"/>
        </w:rPr>
        <w:footnoteReference w:id="4"/>
      </w:r>
      <w:r w:rsidR="00FF4057">
        <w:rPr>
          <w:b/>
          <w:sz w:val="28"/>
          <w:szCs w:val="28"/>
        </w:rPr>
        <w:t xml:space="preserve"> </w:t>
      </w:r>
    </w:p>
    <w:p w:rsidR="00FF4057" w:rsidRPr="00E72BF6" w:rsidRDefault="00FF4057" w:rsidP="00704A78">
      <w:pPr>
        <w:rPr>
          <w:sz w:val="28"/>
          <w:szCs w:val="28"/>
        </w:rPr>
      </w:pPr>
      <w:r w:rsidRPr="00E72BF6">
        <w:rPr>
          <w:sz w:val="28"/>
          <w:szCs w:val="28"/>
        </w:rPr>
        <w:t>________________________________________________________________________</w:t>
      </w:r>
    </w:p>
    <w:p w:rsidR="00FF4057" w:rsidRPr="00FF4057" w:rsidRDefault="00FF4057" w:rsidP="00704A78">
      <w:pPr>
        <w:spacing w:after="240"/>
        <w:jc w:val="center"/>
        <w:rPr>
          <w:sz w:val="18"/>
          <w:szCs w:val="28"/>
        </w:rPr>
      </w:pPr>
      <w:r w:rsidRPr="00B77807">
        <w:rPr>
          <w:sz w:val="18"/>
          <w:szCs w:val="28"/>
        </w:rPr>
        <w:t>(</w:t>
      </w:r>
      <w:r w:rsidR="006413FC">
        <w:rPr>
          <w:sz w:val="18"/>
          <w:szCs w:val="28"/>
        </w:rPr>
        <w:t>указывается количество календарных дней</w:t>
      </w:r>
      <w:r w:rsidR="00D96DB9">
        <w:rPr>
          <w:sz w:val="18"/>
          <w:szCs w:val="28"/>
        </w:rPr>
        <w:t>, либо дата окончания договора</w:t>
      </w:r>
      <w:r w:rsidR="006413FC" w:rsidRPr="006413FC">
        <w:rPr>
          <w:sz w:val="18"/>
          <w:szCs w:val="28"/>
        </w:rPr>
        <w:t>)</w:t>
      </w:r>
    </w:p>
    <w:p w:rsidR="00D96DB9" w:rsidRDefault="00D96DB9" w:rsidP="00704A78">
      <w:pPr>
        <w:ind w:firstLine="709"/>
        <w:rPr>
          <w:b/>
          <w:sz w:val="28"/>
          <w:szCs w:val="28"/>
        </w:rPr>
      </w:pPr>
    </w:p>
    <w:p w:rsidR="00D96DB9" w:rsidRDefault="00D96DB9" w:rsidP="00704A78">
      <w:pPr>
        <w:ind w:firstLine="709"/>
        <w:rPr>
          <w:b/>
          <w:sz w:val="28"/>
          <w:szCs w:val="28"/>
        </w:rPr>
      </w:pPr>
    </w:p>
    <w:p w:rsidR="00D96DB9" w:rsidRDefault="00D96DB9" w:rsidP="00704A78">
      <w:pPr>
        <w:ind w:firstLine="709"/>
        <w:rPr>
          <w:b/>
          <w:sz w:val="28"/>
          <w:szCs w:val="28"/>
        </w:rPr>
      </w:pPr>
    </w:p>
    <w:p w:rsidR="008F68B3" w:rsidRPr="00D96DB9" w:rsidRDefault="00D96DB9" w:rsidP="00704A78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9</w:t>
      </w:r>
      <w:r w:rsidR="008F68B3" w:rsidRPr="00E72BF6">
        <w:rPr>
          <w:b/>
          <w:sz w:val="28"/>
          <w:szCs w:val="28"/>
        </w:rPr>
        <w:t xml:space="preserve">. </w:t>
      </w:r>
      <w:r w:rsidR="006413FC">
        <w:rPr>
          <w:b/>
          <w:sz w:val="28"/>
          <w:szCs w:val="28"/>
        </w:rPr>
        <w:t xml:space="preserve">Банковские реквизиты </w:t>
      </w:r>
      <w:r>
        <w:rPr>
          <w:b/>
          <w:sz w:val="28"/>
          <w:szCs w:val="28"/>
        </w:rPr>
        <w:t>плательщика</w:t>
      </w:r>
    </w:p>
    <w:p w:rsidR="006413FC" w:rsidRPr="004A5097" w:rsidRDefault="006413FC" w:rsidP="00704A78">
      <w:pPr>
        <w:ind w:firstLine="709"/>
        <w:jc w:val="both"/>
        <w:rPr>
          <w:i/>
          <w:sz w:val="28"/>
          <w:szCs w:val="28"/>
          <w:u w:val="single"/>
        </w:rPr>
      </w:pPr>
      <w:r w:rsidRPr="004A5097">
        <w:rPr>
          <w:i/>
          <w:sz w:val="28"/>
          <w:szCs w:val="28"/>
          <w:u w:val="single"/>
        </w:rPr>
        <w:t>Для юридического лица:</w:t>
      </w:r>
    </w:p>
    <w:p w:rsidR="008F68B3" w:rsidRPr="00E72BF6" w:rsidRDefault="00026A31" w:rsidP="00704A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полное </w:t>
      </w:r>
      <w:r w:rsidR="008F68B3" w:rsidRPr="00E72BF6">
        <w:rPr>
          <w:sz w:val="28"/>
          <w:szCs w:val="28"/>
        </w:rPr>
        <w:t>наименование юридического лица</w:t>
      </w:r>
      <w:r>
        <w:rPr>
          <w:sz w:val="28"/>
          <w:szCs w:val="28"/>
        </w:rPr>
        <w:t>: __________________________________________________________</w:t>
      </w:r>
      <w:r w:rsidR="008F68B3" w:rsidRPr="00E72BF6">
        <w:rPr>
          <w:sz w:val="28"/>
          <w:szCs w:val="28"/>
        </w:rPr>
        <w:t>_________;</w:t>
      </w:r>
    </w:p>
    <w:p w:rsidR="00AC75DD" w:rsidRDefault="008F68B3" w:rsidP="00704A78">
      <w:pPr>
        <w:ind w:firstLine="709"/>
        <w:jc w:val="both"/>
        <w:rPr>
          <w:sz w:val="28"/>
          <w:szCs w:val="28"/>
        </w:rPr>
        <w:sectPr w:rsidR="00AC75DD" w:rsidSect="003C1A6E">
          <w:footerReference w:type="default" r:id="rId22"/>
          <w:footerReference w:type="first" r:id="rId23"/>
          <w:type w:val="continuous"/>
          <w:pgSz w:w="11906" w:h="16838" w:code="9"/>
          <w:pgMar w:top="851" w:right="567" w:bottom="851" w:left="1134" w:header="709" w:footer="709" w:gutter="0"/>
          <w:cols w:space="708"/>
          <w:titlePg/>
          <w:docGrid w:linePitch="360"/>
        </w:sectPr>
      </w:pPr>
      <w:r w:rsidRPr="00E72BF6">
        <w:rPr>
          <w:sz w:val="28"/>
          <w:szCs w:val="28"/>
        </w:rPr>
        <w:t>б) лицо, подписывающее договор со стороны заявителя (фамилия, имя, отчество (при наличии), должность лица, подписывающего договор, на основании чего действует): _________________________________________________________;</w:t>
      </w:r>
    </w:p>
    <w:p w:rsidR="008F68B3" w:rsidRPr="00E72BF6" w:rsidRDefault="008F68B3" w:rsidP="00704A78">
      <w:pPr>
        <w:ind w:firstLine="709"/>
        <w:rPr>
          <w:sz w:val="28"/>
          <w:szCs w:val="28"/>
        </w:rPr>
      </w:pPr>
      <w:r w:rsidRPr="00E72BF6">
        <w:rPr>
          <w:sz w:val="28"/>
          <w:szCs w:val="28"/>
        </w:rPr>
        <w:t>в) место нахождения и адрес юридического лица: __________________________________</w:t>
      </w:r>
      <w:r w:rsidR="00026A31">
        <w:rPr>
          <w:sz w:val="28"/>
          <w:szCs w:val="28"/>
        </w:rPr>
        <w:t>_________________</w:t>
      </w:r>
      <w:r w:rsidRPr="00E72BF6">
        <w:rPr>
          <w:sz w:val="28"/>
          <w:szCs w:val="28"/>
        </w:rPr>
        <w:t>_____________________;</w:t>
      </w:r>
    </w:p>
    <w:p w:rsidR="008F68B3" w:rsidRPr="00E72BF6" w:rsidRDefault="008F68B3" w:rsidP="00704A78">
      <w:pPr>
        <w:ind w:firstLine="709"/>
        <w:rPr>
          <w:sz w:val="28"/>
          <w:szCs w:val="28"/>
        </w:rPr>
      </w:pPr>
      <w:r w:rsidRPr="00E72BF6">
        <w:rPr>
          <w:sz w:val="28"/>
          <w:szCs w:val="28"/>
        </w:rPr>
        <w:t>г) адрес электронной почты</w:t>
      </w:r>
      <w:r w:rsidR="00026A31">
        <w:rPr>
          <w:sz w:val="28"/>
          <w:szCs w:val="28"/>
        </w:rPr>
        <w:t xml:space="preserve"> (при наличии)</w:t>
      </w:r>
      <w:r w:rsidRPr="00E72BF6">
        <w:rPr>
          <w:sz w:val="28"/>
          <w:szCs w:val="28"/>
        </w:rPr>
        <w:t>: ___________</w:t>
      </w:r>
      <w:r w:rsidR="00CD17FA">
        <w:rPr>
          <w:sz w:val="28"/>
          <w:szCs w:val="28"/>
        </w:rPr>
        <w:t>__</w:t>
      </w:r>
      <w:r w:rsidR="00026A31">
        <w:rPr>
          <w:sz w:val="28"/>
          <w:szCs w:val="28"/>
        </w:rPr>
        <w:t>_</w:t>
      </w:r>
      <w:r w:rsidRPr="00E72BF6">
        <w:rPr>
          <w:sz w:val="28"/>
          <w:szCs w:val="28"/>
        </w:rPr>
        <w:t xml:space="preserve">_______________; </w:t>
      </w:r>
    </w:p>
    <w:p w:rsidR="008F68B3" w:rsidRPr="00E72BF6" w:rsidRDefault="008F68B3" w:rsidP="00704A78">
      <w:pPr>
        <w:ind w:firstLine="709"/>
        <w:jc w:val="both"/>
        <w:rPr>
          <w:sz w:val="28"/>
          <w:szCs w:val="28"/>
        </w:rPr>
      </w:pPr>
      <w:r w:rsidRPr="00E72BF6">
        <w:rPr>
          <w:sz w:val="28"/>
          <w:szCs w:val="28"/>
        </w:rPr>
        <w:t>д) телефон организации, бухгалтерии: ______________</w:t>
      </w:r>
      <w:r w:rsidR="00026A31">
        <w:rPr>
          <w:sz w:val="28"/>
          <w:szCs w:val="28"/>
        </w:rPr>
        <w:t>_</w:t>
      </w:r>
      <w:r w:rsidRPr="00E72BF6">
        <w:rPr>
          <w:sz w:val="28"/>
          <w:szCs w:val="28"/>
        </w:rPr>
        <w:t>___________________;</w:t>
      </w:r>
    </w:p>
    <w:p w:rsidR="008F68B3" w:rsidRPr="00E72BF6" w:rsidRDefault="008F68B3" w:rsidP="00704A78">
      <w:pPr>
        <w:ind w:firstLine="709"/>
        <w:jc w:val="both"/>
        <w:rPr>
          <w:sz w:val="28"/>
          <w:szCs w:val="28"/>
        </w:rPr>
      </w:pPr>
      <w:r w:rsidRPr="00E72BF6">
        <w:rPr>
          <w:sz w:val="28"/>
          <w:szCs w:val="28"/>
        </w:rPr>
        <w:t>е) реквизиты юридического лица:</w:t>
      </w:r>
    </w:p>
    <w:p w:rsidR="008F68B3" w:rsidRPr="00E72BF6" w:rsidRDefault="008F68B3" w:rsidP="00704A78">
      <w:pPr>
        <w:ind w:left="1276"/>
        <w:jc w:val="both"/>
        <w:rPr>
          <w:sz w:val="28"/>
          <w:szCs w:val="28"/>
        </w:rPr>
      </w:pPr>
      <w:r w:rsidRPr="00E72BF6">
        <w:rPr>
          <w:sz w:val="28"/>
          <w:szCs w:val="28"/>
        </w:rPr>
        <w:t>ИНН: __________________________________________________;</w:t>
      </w:r>
    </w:p>
    <w:p w:rsidR="008F68B3" w:rsidRPr="00E72BF6" w:rsidRDefault="008F68B3" w:rsidP="00704A78">
      <w:pPr>
        <w:ind w:left="1276"/>
        <w:jc w:val="both"/>
        <w:rPr>
          <w:sz w:val="28"/>
          <w:szCs w:val="28"/>
        </w:rPr>
      </w:pPr>
      <w:r w:rsidRPr="00E72BF6">
        <w:rPr>
          <w:sz w:val="28"/>
          <w:szCs w:val="28"/>
        </w:rPr>
        <w:t>КПП: __________________________________________________;</w:t>
      </w:r>
    </w:p>
    <w:p w:rsidR="008F68B3" w:rsidRDefault="008F68B3" w:rsidP="00704A78">
      <w:pPr>
        <w:ind w:left="1276"/>
        <w:jc w:val="both"/>
        <w:rPr>
          <w:sz w:val="28"/>
          <w:szCs w:val="28"/>
        </w:rPr>
      </w:pPr>
      <w:r w:rsidRPr="00E72BF6">
        <w:rPr>
          <w:sz w:val="28"/>
          <w:szCs w:val="28"/>
        </w:rPr>
        <w:t>ОГРН: _________________________________________________;</w:t>
      </w:r>
    </w:p>
    <w:p w:rsidR="008F68B3" w:rsidRPr="00E72BF6" w:rsidRDefault="008F68B3" w:rsidP="00704A78">
      <w:pPr>
        <w:ind w:firstLine="709"/>
        <w:jc w:val="both"/>
        <w:rPr>
          <w:sz w:val="28"/>
          <w:szCs w:val="28"/>
        </w:rPr>
      </w:pPr>
      <w:r w:rsidRPr="00E72BF6">
        <w:rPr>
          <w:sz w:val="28"/>
          <w:szCs w:val="28"/>
        </w:rPr>
        <w:t>ж) банковские реквизиты:</w:t>
      </w:r>
    </w:p>
    <w:p w:rsidR="00F31DEC" w:rsidRPr="00E72BF6" w:rsidRDefault="00F31DEC" w:rsidP="00704A78">
      <w:pPr>
        <w:ind w:left="1276"/>
        <w:jc w:val="both"/>
        <w:rPr>
          <w:sz w:val="28"/>
          <w:szCs w:val="28"/>
        </w:rPr>
      </w:pPr>
      <w:r w:rsidRPr="00E72BF6">
        <w:rPr>
          <w:sz w:val="28"/>
          <w:szCs w:val="28"/>
        </w:rPr>
        <w:t>наименование банка: _____________________________________;</w:t>
      </w:r>
    </w:p>
    <w:p w:rsidR="00F31DEC" w:rsidRPr="00E72BF6" w:rsidRDefault="00F31DEC" w:rsidP="00704A78">
      <w:pPr>
        <w:ind w:left="1276"/>
        <w:jc w:val="both"/>
        <w:rPr>
          <w:sz w:val="28"/>
          <w:szCs w:val="28"/>
        </w:rPr>
      </w:pPr>
      <w:r w:rsidRPr="00E72BF6">
        <w:rPr>
          <w:sz w:val="28"/>
          <w:szCs w:val="28"/>
        </w:rPr>
        <w:t>расчетный счет №: _______________________________________;</w:t>
      </w:r>
    </w:p>
    <w:p w:rsidR="00F31DEC" w:rsidRDefault="00F31DEC" w:rsidP="00704A78">
      <w:pPr>
        <w:ind w:left="1276"/>
        <w:jc w:val="both"/>
        <w:rPr>
          <w:sz w:val="28"/>
          <w:szCs w:val="28"/>
        </w:rPr>
      </w:pPr>
      <w:r w:rsidRPr="00E72BF6">
        <w:rPr>
          <w:sz w:val="28"/>
          <w:szCs w:val="28"/>
        </w:rPr>
        <w:t>лицевой счет №: _________________________________________;</w:t>
      </w:r>
    </w:p>
    <w:p w:rsidR="00F31DEC" w:rsidRPr="00F31DEC" w:rsidRDefault="00F31DEC" w:rsidP="00704A78">
      <w:pPr>
        <w:ind w:left="1276"/>
        <w:jc w:val="both"/>
        <w:rPr>
          <w:sz w:val="28"/>
          <w:szCs w:val="28"/>
        </w:rPr>
      </w:pPr>
      <w:r>
        <w:rPr>
          <w:sz w:val="28"/>
          <w:szCs w:val="28"/>
        </w:rPr>
        <w:t>корреспондентский</w:t>
      </w:r>
      <w:r w:rsidRPr="00F31DEC">
        <w:rPr>
          <w:sz w:val="28"/>
          <w:szCs w:val="28"/>
        </w:rPr>
        <w:t xml:space="preserve"> </w:t>
      </w:r>
      <w:r w:rsidRPr="00EE10F8">
        <w:rPr>
          <w:sz w:val="28"/>
          <w:szCs w:val="28"/>
        </w:rPr>
        <w:t>счет</w:t>
      </w:r>
      <w:r w:rsidRPr="00F31DEC">
        <w:rPr>
          <w:sz w:val="28"/>
          <w:szCs w:val="28"/>
        </w:rPr>
        <w:t xml:space="preserve"> __________________________________;</w:t>
      </w:r>
    </w:p>
    <w:p w:rsidR="00F31DEC" w:rsidRDefault="00F31DEC" w:rsidP="00E04064">
      <w:pPr>
        <w:spacing w:after="120"/>
        <w:ind w:left="1276"/>
        <w:jc w:val="both"/>
        <w:rPr>
          <w:sz w:val="28"/>
          <w:szCs w:val="28"/>
        </w:rPr>
      </w:pPr>
      <w:r w:rsidRPr="00E72BF6">
        <w:rPr>
          <w:sz w:val="28"/>
          <w:szCs w:val="28"/>
        </w:rPr>
        <w:t>БИК: __________________________________________________</w:t>
      </w:r>
      <w:r w:rsidRPr="00F31DEC">
        <w:rPr>
          <w:sz w:val="28"/>
          <w:szCs w:val="28"/>
        </w:rPr>
        <w:t>_</w:t>
      </w:r>
      <w:r w:rsidRPr="00E72BF6">
        <w:rPr>
          <w:sz w:val="28"/>
          <w:szCs w:val="28"/>
        </w:rPr>
        <w:t>.</w:t>
      </w:r>
    </w:p>
    <w:p w:rsidR="00026A31" w:rsidRPr="00A47E7A" w:rsidRDefault="00026A31" w:rsidP="00E04064">
      <w:pPr>
        <w:ind w:firstLine="709"/>
        <w:jc w:val="both"/>
        <w:rPr>
          <w:i/>
          <w:sz w:val="28"/>
          <w:szCs w:val="28"/>
          <w:u w:val="single"/>
        </w:rPr>
      </w:pPr>
      <w:r w:rsidRPr="004A5097">
        <w:rPr>
          <w:i/>
          <w:sz w:val="28"/>
          <w:szCs w:val="28"/>
          <w:u w:val="single"/>
        </w:rPr>
        <w:t>Для индивидуального предпринимателя</w:t>
      </w:r>
      <w:r w:rsidRPr="00A47E7A">
        <w:rPr>
          <w:i/>
          <w:sz w:val="28"/>
          <w:szCs w:val="28"/>
          <w:u w:val="single"/>
        </w:rPr>
        <w:t>:</w:t>
      </w:r>
    </w:p>
    <w:p w:rsidR="00026A31" w:rsidRPr="00E72BF6" w:rsidRDefault="00026A31" w:rsidP="00E040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E72BF6">
        <w:rPr>
          <w:sz w:val="28"/>
          <w:szCs w:val="28"/>
        </w:rPr>
        <w:t>фамилия, имя, отчество (при наличии) физического лица: _______________________________;</w:t>
      </w:r>
    </w:p>
    <w:p w:rsidR="00026A31" w:rsidRPr="00E72BF6" w:rsidRDefault="00325953" w:rsidP="00704A78">
      <w:pPr>
        <w:ind w:firstLine="709"/>
        <w:rPr>
          <w:sz w:val="28"/>
          <w:szCs w:val="28"/>
        </w:rPr>
      </w:pPr>
      <w:r>
        <w:rPr>
          <w:sz w:val="28"/>
          <w:szCs w:val="28"/>
        </w:rPr>
        <w:t>б</w:t>
      </w:r>
      <w:r w:rsidR="00EE10F8">
        <w:rPr>
          <w:sz w:val="28"/>
          <w:szCs w:val="28"/>
        </w:rPr>
        <w:t xml:space="preserve">) </w:t>
      </w:r>
      <w:r w:rsidR="00026A31">
        <w:rPr>
          <w:sz w:val="28"/>
          <w:szCs w:val="28"/>
        </w:rPr>
        <w:t xml:space="preserve">адрес регистрации </w:t>
      </w:r>
      <w:r w:rsidR="00EE10F8">
        <w:rPr>
          <w:sz w:val="28"/>
          <w:szCs w:val="28"/>
        </w:rPr>
        <w:t>физического лица: ___</w:t>
      </w:r>
      <w:r w:rsidR="00EE10F8" w:rsidRPr="00EE10F8">
        <w:rPr>
          <w:sz w:val="28"/>
          <w:szCs w:val="28"/>
        </w:rPr>
        <w:t>____</w:t>
      </w:r>
      <w:r w:rsidR="00026A31" w:rsidRPr="00E72BF6">
        <w:rPr>
          <w:sz w:val="28"/>
          <w:szCs w:val="28"/>
        </w:rPr>
        <w:t>_____</w:t>
      </w:r>
      <w:r w:rsidR="00EE10F8" w:rsidRPr="00EE10F8">
        <w:rPr>
          <w:sz w:val="28"/>
          <w:szCs w:val="28"/>
        </w:rPr>
        <w:t>_________________</w:t>
      </w:r>
      <w:r w:rsidR="00026A31" w:rsidRPr="00E72BF6">
        <w:rPr>
          <w:sz w:val="28"/>
          <w:szCs w:val="28"/>
        </w:rPr>
        <w:t>___;</w:t>
      </w:r>
    </w:p>
    <w:p w:rsidR="00026A31" w:rsidRPr="00E72BF6" w:rsidRDefault="00325953" w:rsidP="00704A78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</w:t>
      </w:r>
      <w:r w:rsidR="00026A31" w:rsidRPr="00E72BF6">
        <w:rPr>
          <w:sz w:val="28"/>
          <w:szCs w:val="28"/>
        </w:rPr>
        <w:t>) адрес электронной почты</w:t>
      </w:r>
      <w:r w:rsidR="00026A31">
        <w:rPr>
          <w:sz w:val="28"/>
          <w:szCs w:val="28"/>
        </w:rPr>
        <w:t xml:space="preserve"> (при наличии)</w:t>
      </w:r>
      <w:r w:rsidR="00EE10F8">
        <w:rPr>
          <w:sz w:val="28"/>
          <w:szCs w:val="28"/>
        </w:rPr>
        <w:t>: _</w:t>
      </w:r>
      <w:r w:rsidR="00EE10F8" w:rsidRPr="00EE10F8">
        <w:rPr>
          <w:sz w:val="28"/>
          <w:szCs w:val="28"/>
        </w:rPr>
        <w:t>_________________________</w:t>
      </w:r>
      <w:r w:rsidR="00026A31" w:rsidRPr="00E72BF6">
        <w:rPr>
          <w:sz w:val="28"/>
          <w:szCs w:val="28"/>
        </w:rPr>
        <w:t>___;</w:t>
      </w:r>
    </w:p>
    <w:p w:rsidR="00026A31" w:rsidRPr="00E72BF6" w:rsidRDefault="00325953" w:rsidP="00704A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026A31" w:rsidRPr="00E72BF6">
        <w:rPr>
          <w:sz w:val="28"/>
          <w:szCs w:val="28"/>
        </w:rPr>
        <w:t>) телефон: ______________</w:t>
      </w:r>
      <w:r w:rsidR="00EE10F8" w:rsidRPr="009928A2">
        <w:rPr>
          <w:sz w:val="28"/>
          <w:szCs w:val="28"/>
        </w:rPr>
        <w:t>______________________</w:t>
      </w:r>
      <w:r w:rsidR="00026A31" w:rsidRPr="00E72BF6">
        <w:rPr>
          <w:sz w:val="28"/>
          <w:szCs w:val="28"/>
        </w:rPr>
        <w:t>________</w:t>
      </w:r>
      <w:r w:rsidR="00EE10F8" w:rsidRPr="009928A2">
        <w:rPr>
          <w:sz w:val="28"/>
          <w:szCs w:val="28"/>
        </w:rPr>
        <w:t>_</w:t>
      </w:r>
      <w:r w:rsidR="00026A31" w:rsidRPr="00E72BF6">
        <w:rPr>
          <w:sz w:val="28"/>
          <w:szCs w:val="28"/>
        </w:rPr>
        <w:t>___________;</w:t>
      </w:r>
    </w:p>
    <w:p w:rsidR="00026A31" w:rsidRPr="00E72BF6" w:rsidRDefault="00325953" w:rsidP="00704A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026A31" w:rsidRPr="00E72BF6">
        <w:rPr>
          <w:sz w:val="28"/>
          <w:szCs w:val="28"/>
        </w:rPr>
        <w:t xml:space="preserve">) реквизиты </w:t>
      </w:r>
      <w:r w:rsidR="009928A2" w:rsidRPr="009928A2">
        <w:rPr>
          <w:sz w:val="28"/>
          <w:szCs w:val="28"/>
        </w:rPr>
        <w:t>индивидуального предпринимателя</w:t>
      </w:r>
      <w:r w:rsidR="00026A31" w:rsidRPr="00E72BF6">
        <w:rPr>
          <w:sz w:val="28"/>
          <w:szCs w:val="28"/>
        </w:rPr>
        <w:t>:</w:t>
      </w:r>
    </w:p>
    <w:p w:rsidR="00026A31" w:rsidRPr="00E72BF6" w:rsidRDefault="00026A31" w:rsidP="00704A78">
      <w:pPr>
        <w:ind w:left="1276"/>
        <w:jc w:val="both"/>
        <w:rPr>
          <w:sz w:val="28"/>
          <w:szCs w:val="28"/>
        </w:rPr>
      </w:pPr>
      <w:r w:rsidRPr="00E72BF6">
        <w:rPr>
          <w:sz w:val="28"/>
          <w:szCs w:val="28"/>
        </w:rPr>
        <w:t>ИНН: __________________________________________________;</w:t>
      </w:r>
    </w:p>
    <w:p w:rsidR="00026A31" w:rsidRPr="00E72BF6" w:rsidRDefault="00EE10F8" w:rsidP="00704A78">
      <w:pPr>
        <w:ind w:firstLine="1276"/>
        <w:jc w:val="both"/>
        <w:rPr>
          <w:sz w:val="28"/>
          <w:szCs w:val="28"/>
        </w:rPr>
      </w:pPr>
      <w:r>
        <w:rPr>
          <w:sz w:val="28"/>
          <w:szCs w:val="28"/>
        </w:rPr>
        <w:t>ОГРНИП: ______________________</w:t>
      </w:r>
      <w:r w:rsidR="00026A31" w:rsidRPr="00E72BF6">
        <w:rPr>
          <w:sz w:val="28"/>
          <w:szCs w:val="28"/>
        </w:rPr>
        <w:t>________________________;</w:t>
      </w:r>
    </w:p>
    <w:p w:rsidR="00026A31" w:rsidRPr="00E72BF6" w:rsidRDefault="00325953" w:rsidP="00704A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026A31" w:rsidRPr="00E72BF6">
        <w:rPr>
          <w:sz w:val="28"/>
          <w:szCs w:val="28"/>
        </w:rPr>
        <w:t>) банковские реквизиты:</w:t>
      </w:r>
    </w:p>
    <w:p w:rsidR="00026A31" w:rsidRPr="00E72BF6" w:rsidRDefault="00026A31" w:rsidP="00704A78">
      <w:pPr>
        <w:ind w:left="1276"/>
        <w:jc w:val="both"/>
        <w:rPr>
          <w:sz w:val="28"/>
          <w:szCs w:val="28"/>
        </w:rPr>
      </w:pPr>
      <w:r w:rsidRPr="00E72BF6">
        <w:rPr>
          <w:sz w:val="28"/>
          <w:szCs w:val="28"/>
        </w:rPr>
        <w:t>наименование банка: _____________________________________;</w:t>
      </w:r>
    </w:p>
    <w:p w:rsidR="00026A31" w:rsidRPr="00E72BF6" w:rsidRDefault="00026A31" w:rsidP="00704A78">
      <w:pPr>
        <w:ind w:left="1276"/>
        <w:jc w:val="both"/>
        <w:rPr>
          <w:sz w:val="28"/>
          <w:szCs w:val="28"/>
        </w:rPr>
      </w:pPr>
      <w:r w:rsidRPr="00E72BF6">
        <w:rPr>
          <w:sz w:val="28"/>
          <w:szCs w:val="28"/>
        </w:rPr>
        <w:t>расчетный счет №: _______________________________________;</w:t>
      </w:r>
    </w:p>
    <w:p w:rsidR="00026A31" w:rsidRDefault="00026A31" w:rsidP="00704A78">
      <w:pPr>
        <w:ind w:left="1276"/>
        <w:jc w:val="both"/>
        <w:rPr>
          <w:sz w:val="28"/>
          <w:szCs w:val="28"/>
        </w:rPr>
      </w:pPr>
      <w:r w:rsidRPr="00E72BF6">
        <w:rPr>
          <w:sz w:val="28"/>
          <w:szCs w:val="28"/>
        </w:rPr>
        <w:t>лицевой счет №: _________________________________________;</w:t>
      </w:r>
    </w:p>
    <w:p w:rsidR="00EE10F8" w:rsidRPr="00F31DEC" w:rsidRDefault="00F31DEC" w:rsidP="00026A31">
      <w:pPr>
        <w:ind w:left="1276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EE10F8">
        <w:rPr>
          <w:sz w:val="28"/>
          <w:szCs w:val="28"/>
        </w:rPr>
        <w:t>орреспондентский</w:t>
      </w:r>
      <w:r w:rsidR="00EE10F8" w:rsidRPr="00F31DEC">
        <w:rPr>
          <w:sz w:val="28"/>
          <w:szCs w:val="28"/>
        </w:rPr>
        <w:t xml:space="preserve"> </w:t>
      </w:r>
      <w:r w:rsidR="00EE10F8" w:rsidRPr="00EE10F8">
        <w:rPr>
          <w:sz w:val="28"/>
          <w:szCs w:val="28"/>
        </w:rPr>
        <w:t>счет</w:t>
      </w:r>
      <w:r w:rsidR="00EE10F8" w:rsidRPr="00F31DEC">
        <w:rPr>
          <w:sz w:val="28"/>
          <w:szCs w:val="28"/>
        </w:rPr>
        <w:t xml:space="preserve"> __________________________________;</w:t>
      </w:r>
    </w:p>
    <w:p w:rsidR="00026A31" w:rsidRDefault="00026A31" w:rsidP="00026A31">
      <w:pPr>
        <w:ind w:left="1276"/>
        <w:jc w:val="both"/>
        <w:rPr>
          <w:sz w:val="28"/>
          <w:szCs w:val="28"/>
        </w:rPr>
      </w:pPr>
      <w:r w:rsidRPr="00E72BF6">
        <w:rPr>
          <w:sz w:val="28"/>
          <w:szCs w:val="28"/>
        </w:rPr>
        <w:t>БИК: __________________________________________________</w:t>
      </w:r>
      <w:r w:rsidR="00EE10F8" w:rsidRPr="00F31DEC">
        <w:rPr>
          <w:sz w:val="28"/>
          <w:szCs w:val="28"/>
        </w:rPr>
        <w:t>_</w:t>
      </w:r>
      <w:r w:rsidRPr="00E72BF6">
        <w:rPr>
          <w:sz w:val="28"/>
          <w:szCs w:val="28"/>
        </w:rPr>
        <w:t>.</w:t>
      </w:r>
    </w:p>
    <w:p w:rsidR="008F319F" w:rsidRDefault="008F319F" w:rsidP="008F68B3">
      <w:pPr>
        <w:ind w:firstLine="709"/>
        <w:jc w:val="both"/>
        <w:rPr>
          <w:b/>
          <w:bCs/>
          <w:sz w:val="28"/>
          <w:szCs w:val="28"/>
        </w:rPr>
      </w:pPr>
    </w:p>
    <w:p w:rsidR="008F319F" w:rsidRDefault="008F319F" w:rsidP="008F68B3">
      <w:pPr>
        <w:ind w:firstLine="709"/>
        <w:jc w:val="both"/>
        <w:rPr>
          <w:b/>
          <w:bCs/>
          <w:sz w:val="28"/>
          <w:szCs w:val="28"/>
        </w:rPr>
      </w:pPr>
    </w:p>
    <w:p w:rsidR="008F68B3" w:rsidRPr="00E72BF6" w:rsidRDefault="008F68B3" w:rsidP="008F68B3">
      <w:pPr>
        <w:ind w:firstLine="709"/>
        <w:jc w:val="both"/>
        <w:rPr>
          <w:b/>
          <w:bCs/>
          <w:sz w:val="28"/>
          <w:szCs w:val="28"/>
        </w:rPr>
      </w:pPr>
      <w:r w:rsidRPr="00E72BF6">
        <w:rPr>
          <w:b/>
          <w:bCs/>
          <w:sz w:val="28"/>
          <w:szCs w:val="28"/>
        </w:rPr>
        <w:t>Приложение:</w:t>
      </w:r>
    </w:p>
    <w:p w:rsidR="00D34717" w:rsidRDefault="008F68B3" w:rsidP="008F68B3">
      <w:pPr>
        <w:ind w:firstLine="709"/>
        <w:jc w:val="both"/>
        <w:rPr>
          <w:sz w:val="28"/>
          <w:szCs w:val="28"/>
        </w:rPr>
      </w:pPr>
      <w:r w:rsidRPr="00E72BF6">
        <w:rPr>
          <w:sz w:val="28"/>
          <w:szCs w:val="28"/>
        </w:rPr>
        <w:t xml:space="preserve">1. </w:t>
      </w:r>
      <w:r w:rsidR="00D34717">
        <w:rPr>
          <w:sz w:val="28"/>
          <w:szCs w:val="28"/>
        </w:rPr>
        <w:t>З</w:t>
      </w:r>
      <w:r w:rsidR="00D34717" w:rsidRPr="00D34717">
        <w:rPr>
          <w:sz w:val="28"/>
          <w:szCs w:val="28"/>
        </w:rPr>
        <w:t>адание застройщика или технического заказчика</w:t>
      </w:r>
      <w:r w:rsidR="00A404E1">
        <w:rPr>
          <w:sz w:val="28"/>
          <w:szCs w:val="28"/>
        </w:rPr>
        <w:t xml:space="preserve"> (при наличии)</w:t>
      </w:r>
      <w:r w:rsidR="00D34717" w:rsidRPr="00D34717">
        <w:rPr>
          <w:sz w:val="28"/>
          <w:szCs w:val="28"/>
        </w:rPr>
        <w:t xml:space="preserve"> на выполнение инженерных изысканий</w:t>
      </w:r>
      <w:r w:rsidR="008859E9">
        <w:rPr>
          <w:rStyle w:val="af4"/>
          <w:sz w:val="28"/>
          <w:szCs w:val="28"/>
        </w:rPr>
        <w:footnoteReference w:id="5"/>
      </w:r>
      <w:r w:rsidR="00D34717" w:rsidRPr="00D34717">
        <w:rPr>
          <w:color w:val="FF0000"/>
          <w:sz w:val="28"/>
          <w:szCs w:val="28"/>
        </w:rPr>
        <w:t>;</w:t>
      </w:r>
    </w:p>
    <w:p w:rsidR="008859E9" w:rsidRDefault="00D34717" w:rsidP="008859E9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ru-RU"/>
        </w:rPr>
      </w:pPr>
      <w:r>
        <w:rPr>
          <w:sz w:val="28"/>
          <w:szCs w:val="28"/>
        </w:rPr>
        <w:lastRenderedPageBreak/>
        <w:t>2.</w:t>
      </w:r>
      <w:r>
        <w:rPr>
          <w:rFonts w:eastAsia="Calibri"/>
          <w:sz w:val="28"/>
          <w:szCs w:val="28"/>
          <w:lang w:eastAsia="ru-RU"/>
        </w:rPr>
        <w:t xml:space="preserve"> Задание застройщика или технического заказчика</w:t>
      </w:r>
      <w:r w:rsidR="00A404E1">
        <w:rPr>
          <w:rFonts w:eastAsia="Calibri"/>
          <w:sz w:val="28"/>
          <w:szCs w:val="28"/>
          <w:lang w:eastAsia="ru-RU"/>
        </w:rPr>
        <w:t xml:space="preserve"> (при наличии)</w:t>
      </w:r>
      <w:r>
        <w:rPr>
          <w:rFonts w:eastAsia="Calibri"/>
          <w:sz w:val="28"/>
          <w:szCs w:val="28"/>
          <w:lang w:eastAsia="ru-RU"/>
        </w:rPr>
        <w:t xml:space="preserve"> на </w:t>
      </w:r>
      <w:r w:rsidRPr="008859E9">
        <w:rPr>
          <w:rFonts w:eastAsia="Calibri"/>
          <w:color w:val="000000" w:themeColor="text1"/>
          <w:sz w:val="28"/>
          <w:szCs w:val="28"/>
          <w:lang w:eastAsia="ru-RU"/>
        </w:rPr>
        <w:t>проектирование</w:t>
      </w:r>
      <w:r w:rsidR="008859E9">
        <w:rPr>
          <w:rStyle w:val="af4"/>
          <w:rFonts w:eastAsia="Calibri"/>
          <w:color w:val="000000" w:themeColor="text1"/>
          <w:sz w:val="28"/>
          <w:szCs w:val="28"/>
          <w:lang w:eastAsia="ru-RU"/>
        </w:rPr>
        <w:footnoteReference w:id="6"/>
      </w:r>
      <w:r w:rsidRPr="008859E9">
        <w:rPr>
          <w:rFonts w:eastAsia="Calibri"/>
          <w:color w:val="000000" w:themeColor="text1"/>
          <w:sz w:val="28"/>
          <w:szCs w:val="28"/>
          <w:lang w:eastAsia="ru-RU"/>
        </w:rPr>
        <w:t>;</w:t>
      </w:r>
    </w:p>
    <w:p w:rsidR="00D96DB9" w:rsidRPr="00D96DB9" w:rsidRDefault="00D96DB9" w:rsidP="008859E9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ru-RU"/>
        </w:rPr>
      </w:pPr>
      <w:r>
        <w:rPr>
          <w:rFonts w:eastAsia="Calibri"/>
          <w:color w:val="000000" w:themeColor="text1"/>
          <w:sz w:val="28"/>
          <w:szCs w:val="28"/>
          <w:lang w:eastAsia="ru-RU"/>
        </w:rPr>
        <w:t>3. Государственный контракт (муниципальный контракт, договор)</w:t>
      </w:r>
      <w:r w:rsidRPr="00D96DB9">
        <w:rPr>
          <w:rFonts w:eastAsia="Calibri"/>
          <w:color w:val="000000" w:themeColor="text1"/>
          <w:sz w:val="28"/>
          <w:szCs w:val="28"/>
          <w:lang w:eastAsia="ru-RU"/>
        </w:rPr>
        <w:t xml:space="preserve"> на разработку про</w:t>
      </w:r>
      <w:r>
        <w:rPr>
          <w:rFonts w:eastAsia="Calibri"/>
          <w:color w:val="000000" w:themeColor="text1"/>
          <w:sz w:val="28"/>
          <w:szCs w:val="28"/>
          <w:lang w:eastAsia="ru-RU"/>
        </w:rPr>
        <w:t>ектной документации и выполнение</w:t>
      </w:r>
      <w:r w:rsidRPr="00D96DB9">
        <w:rPr>
          <w:rFonts w:eastAsia="Calibri"/>
          <w:color w:val="000000" w:themeColor="text1"/>
          <w:sz w:val="28"/>
          <w:szCs w:val="28"/>
          <w:lang w:eastAsia="ru-RU"/>
        </w:rPr>
        <w:t xml:space="preserve"> работ по инженерным изысканиям;</w:t>
      </w:r>
    </w:p>
    <w:p w:rsidR="00995285" w:rsidRPr="008F319F" w:rsidRDefault="00D96DB9" w:rsidP="008859E9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ru-RU"/>
        </w:rPr>
      </w:pPr>
      <w:r w:rsidRPr="00D96DB9">
        <w:rPr>
          <w:rFonts w:eastAsia="Calibri"/>
          <w:color w:val="000000" w:themeColor="text1"/>
          <w:sz w:val="28"/>
          <w:szCs w:val="28"/>
          <w:lang w:eastAsia="ru-RU"/>
        </w:rPr>
        <w:t>4</w:t>
      </w:r>
      <w:r w:rsidR="00995285">
        <w:rPr>
          <w:rFonts w:eastAsia="Calibri"/>
          <w:color w:val="000000" w:themeColor="text1"/>
          <w:sz w:val="28"/>
          <w:szCs w:val="28"/>
          <w:lang w:eastAsia="ru-RU"/>
        </w:rPr>
        <w:t xml:space="preserve">. </w:t>
      </w:r>
      <w:r w:rsidR="00995285">
        <w:rPr>
          <w:rFonts w:eastAsia="Calibri"/>
          <w:color w:val="000000" w:themeColor="text1"/>
          <w:sz w:val="28"/>
          <w:szCs w:val="28"/>
          <w:lang w:val="en-US" w:eastAsia="ru-RU"/>
        </w:rPr>
        <w:t>C</w:t>
      </w:r>
      <w:r w:rsidR="00936605">
        <w:rPr>
          <w:rFonts w:eastAsia="Calibri"/>
          <w:color w:val="000000" w:themeColor="text1"/>
          <w:sz w:val="28"/>
          <w:szCs w:val="28"/>
          <w:lang w:eastAsia="ru-RU"/>
        </w:rPr>
        <w:t xml:space="preserve">мета на проектные и </w:t>
      </w:r>
      <w:r w:rsidR="00995285" w:rsidRPr="00995285">
        <w:rPr>
          <w:rFonts w:eastAsia="Calibri"/>
          <w:color w:val="000000" w:themeColor="text1"/>
          <w:sz w:val="28"/>
          <w:szCs w:val="28"/>
          <w:lang w:eastAsia="ru-RU"/>
        </w:rPr>
        <w:t>изыскательские работы</w:t>
      </w:r>
      <w:r w:rsidR="008F319F" w:rsidRPr="008F319F">
        <w:rPr>
          <w:rFonts w:eastAsia="Calibri"/>
          <w:color w:val="000000" w:themeColor="text1"/>
          <w:sz w:val="28"/>
          <w:szCs w:val="28"/>
          <w:lang w:eastAsia="ru-RU"/>
        </w:rPr>
        <w:t xml:space="preserve"> </w:t>
      </w:r>
      <w:r w:rsidR="008F319F">
        <w:rPr>
          <w:rFonts w:eastAsia="Calibri"/>
          <w:color w:val="000000" w:themeColor="text1"/>
          <w:sz w:val="28"/>
          <w:szCs w:val="28"/>
          <w:lang w:val="en-US" w:eastAsia="ru-RU"/>
        </w:rPr>
        <w:t>c</w:t>
      </w:r>
      <w:r w:rsidR="008F319F" w:rsidRPr="008F319F">
        <w:rPr>
          <w:rFonts w:eastAsia="Calibri"/>
          <w:color w:val="000000" w:themeColor="text1"/>
          <w:sz w:val="28"/>
          <w:szCs w:val="28"/>
          <w:lang w:eastAsia="ru-RU"/>
        </w:rPr>
        <w:t xml:space="preserve"> </w:t>
      </w:r>
      <w:r w:rsidR="008F319F">
        <w:rPr>
          <w:rFonts w:eastAsia="Calibri"/>
          <w:color w:val="000000" w:themeColor="text1"/>
          <w:sz w:val="28"/>
          <w:szCs w:val="28"/>
          <w:lang w:eastAsia="ru-RU"/>
        </w:rPr>
        <w:t>разбивкой стоимости по отчётам инженерных изысканий, разделам (подразделам) проектной документации</w:t>
      </w:r>
      <w:r w:rsidR="008F319F" w:rsidRPr="008F319F">
        <w:rPr>
          <w:rFonts w:eastAsia="Calibri"/>
          <w:color w:val="000000" w:themeColor="text1"/>
          <w:sz w:val="28"/>
          <w:szCs w:val="28"/>
          <w:lang w:eastAsia="ru-RU"/>
        </w:rPr>
        <w:t>;</w:t>
      </w:r>
    </w:p>
    <w:p w:rsidR="00D34717" w:rsidRPr="00212530" w:rsidRDefault="00D96DB9" w:rsidP="008859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6DB9">
        <w:rPr>
          <w:sz w:val="28"/>
          <w:szCs w:val="28"/>
        </w:rPr>
        <w:t>5</w:t>
      </w:r>
      <w:r w:rsidR="00D34717" w:rsidRPr="00E72BF6">
        <w:rPr>
          <w:sz w:val="28"/>
          <w:szCs w:val="28"/>
        </w:rPr>
        <w:t xml:space="preserve">. </w:t>
      </w:r>
      <w:r w:rsidR="00D34717" w:rsidRPr="00E72BF6">
        <w:rPr>
          <w:color w:val="000000"/>
          <w:sz w:val="28"/>
          <w:szCs w:val="28"/>
          <w:shd w:val="clear" w:color="auto" w:fill="FFFFFF"/>
        </w:rPr>
        <w:t>Документ, подтверждающий полномочия заявителя действовать от имени застройщика, технического заказчика, лица, обеспечившего выполнение инженерных изысканий и (или) подготовку проектной документации</w:t>
      </w:r>
      <w:r w:rsidR="00212530">
        <w:rPr>
          <w:sz w:val="28"/>
          <w:szCs w:val="28"/>
        </w:rPr>
        <w:t xml:space="preserve"> </w:t>
      </w:r>
      <w:r w:rsidR="00212530" w:rsidRPr="008859E9">
        <w:rPr>
          <w:sz w:val="28"/>
          <w:szCs w:val="28"/>
        </w:rPr>
        <w:t xml:space="preserve">(при </w:t>
      </w:r>
      <w:r w:rsidR="008859E9">
        <w:rPr>
          <w:sz w:val="28"/>
          <w:szCs w:val="28"/>
        </w:rPr>
        <w:t>необходимости</w:t>
      </w:r>
      <w:r w:rsidR="00212530" w:rsidRPr="008859E9">
        <w:rPr>
          <w:sz w:val="28"/>
          <w:szCs w:val="28"/>
        </w:rPr>
        <w:t>);</w:t>
      </w:r>
    </w:p>
    <w:p w:rsidR="00AC75DD" w:rsidRPr="00AC75DD" w:rsidRDefault="00D96DB9" w:rsidP="00D34717">
      <w:pPr>
        <w:ind w:firstLine="709"/>
        <w:jc w:val="both"/>
        <w:rPr>
          <w:sz w:val="28"/>
          <w:szCs w:val="28"/>
        </w:rPr>
      </w:pPr>
      <w:r w:rsidRPr="008F319F">
        <w:rPr>
          <w:sz w:val="28"/>
          <w:szCs w:val="28"/>
        </w:rPr>
        <w:t>6</w:t>
      </w:r>
      <w:r w:rsidR="00AC75DD" w:rsidRPr="00AC75DD">
        <w:rPr>
          <w:sz w:val="28"/>
          <w:szCs w:val="28"/>
        </w:rPr>
        <w:t xml:space="preserve">. </w:t>
      </w:r>
      <w:r w:rsidR="006413FC">
        <w:rPr>
          <w:sz w:val="28"/>
          <w:szCs w:val="28"/>
        </w:rPr>
        <w:t>З</w:t>
      </w:r>
      <w:r w:rsidR="00AC75DD">
        <w:rPr>
          <w:sz w:val="28"/>
          <w:szCs w:val="28"/>
        </w:rPr>
        <w:t>аключение</w:t>
      </w:r>
      <w:r w:rsidR="006413FC">
        <w:rPr>
          <w:sz w:val="28"/>
          <w:szCs w:val="28"/>
        </w:rPr>
        <w:t xml:space="preserve"> по результатам</w:t>
      </w:r>
      <w:r w:rsidR="00AC75DD">
        <w:rPr>
          <w:sz w:val="28"/>
          <w:szCs w:val="28"/>
        </w:rPr>
        <w:t xml:space="preserve"> инженерных изысканий </w:t>
      </w:r>
      <w:r w:rsidR="00AC75DD" w:rsidRPr="008859E9">
        <w:rPr>
          <w:sz w:val="28"/>
          <w:szCs w:val="28"/>
        </w:rPr>
        <w:t>(при наличии)</w:t>
      </w:r>
      <w:r w:rsidR="008F319F">
        <w:rPr>
          <w:rStyle w:val="af4"/>
          <w:sz w:val="28"/>
          <w:szCs w:val="28"/>
        </w:rPr>
        <w:footnoteReference w:id="7"/>
      </w:r>
      <w:r w:rsidR="00212530" w:rsidRPr="008859E9">
        <w:rPr>
          <w:sz w:val="28"/>
          <w:szCs w:val="28"/>
        </w:rPr>
        <w:t>.</w:t>
      </w:r>
    </w:p>
    <w:p w:rsidR="00AC75DD" w:rsidRDefault="00AC75DD" w:rsidP="00D34717">
      <w:pPr>
        <w:ind w:firstLine="709"/>
        <w:jc w:val="both"/>
        <w:rPr>
          <w:sz w:val="28"/>
          <w:szCs w:val="28"/>
        </w:rPr>
      </w:pPr>
    </w:p>
    <w:p w:rsidR="00AC75DD" w:rsidRDefault="00AC75DD" w:rsidP="00D34717">
      <w:pPr>
        <w:ind w:firstLine="709"/>
        <w:jc w:val="both"/>
        <w:rPr>
          <w:sz w:val="28"/>
          <w:szCs w:val="28"/>
        </w:rPr>
      </w:pPr>
    </w:p>
    <w:p w:rsidR="00212530" w:rsidRDefault="00212530" w:rsidP="00D34717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4"/>
        <w:gridCol w:w="585"/>
        <w:gridCol w:w="2776"/>
        <w:gridCol w:w="585"/>
        <w:gridCol w:w="3125"/>
      </w:tblGrid>
      <w:tr w:rsidR="008F68B3" w:rsidRPr="00E72BF6">
        <w:trPr>
          <w:trHeight w:val="368"/>
        </w:trPr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68B3" w:rsidRPr="00E72BF6" w:rsidRDefault="008F68B3"/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8F68B3" w:rsidRPr="00E72BF6" w:rsidRDefault="008F68B3">
            <w:pPr>
              <w:rPr>
                <w:sz w:val="28"/>
                <w:szCs w:val="28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68B3" w:rsidRPr="00E72BF6" w:rsidRDefault="008F68B3" w:rsidP="003259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8F68B3" w:rsidRPr="00E72BF6" w:rsidRDefault="008F68B3">
            <w:pPr>
              <w:rPr>
                <w:sz w:val="28"/>
                <w:szCs w:val="28"/>
              </w:rPr>
            </w:pP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68B3" w:rsidRPr="00E72BF6" w:rsidRDefault="008F68B3">
            <w:pPr>
              <w:rPr>
                <w:sz w:val="28"/>
                <w:szCs w:val="28"/>
              </w:rPr>
            </w:pPr>
          </w:p>
        </w:tc>
      </w:tr>
      <w:tr w:rsidR="008F68B3" w:rsidRPr="00E72BF6">
        <w:trPr>
          <w:trHeight w:val="351"/>
        </w:trPr>
        <w:tc>
          <w:tcPr>
            <w:tcW w:w="297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F68B3" w:rsidRPr="00E72BF6" w:rsidRDefault="008F68B3">
            <w:pPr>
              <w:jc w:val="center"/>
              <w:rPr>
                <w:sz w:val="28"/>
                <w:szCs w:val="28"/>
                <w:vertAlign w:val="superscript"/>
              </w:rPr>
            </w:pPr>
            <w:r w:rsidRPr="00E72BF6">
              <w:rPr>
                <w:sz w:val="28"/>
                <w:szCs w:val="28"/>
                <w:vertAlign w:val="superscript"/>
              </w:rPr>
              <w:t>(должность)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8F68B3" w:rsidRPr="00E72BF6" w:rsidRDefault="008F68B3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F68B3" w:rsidRPr="00E72BF6" w:rsidRDefault="008F68B3">
            <w:pPr>
              <w:jc w:val="center"/>
              <w:rPr>
                <w:sz w:val="28"/>
                <w:szCs w:val="28"/>
                <w:vertAlign w:val="superscript"/>
              </w:rPr>
            </w:pPr>
            <w:r w:rsidRPr="00E72BF6">
              <w:rPr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8F68B3" w:rsidRPr="00E72BF6" w:rsidRDefault="008F68B3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F68B3" w:rsidRPr="00E72BF6" w:rsidRDefault="008F68B3">
            <w:pPr>
              <w:jc w:val="center"/>
              <w:rPr>
                <w:sz w:val="28"/>
                <w:szCs w:val="28"/>
                <w:vertAlign w:val="superscript"/>
              </w:rPr>
            </w:pPr>
            <w:r w:rsidRPr="00E72BF6">
              <w:rPr>
                <w:sz w:val="28"/>
                <w:szCs w:val="28"/>
                <w:vertAlign w:val="superscript"/>
              </w:rPr>
              <w:t>(Ф.И.О.)</w:t>
            </w:r>
          </w:p>
        </w:tc>
      </w:tr>
    </w:tbl>
    <w:p w:rsidR="00370AAB" w:rsidRPr="001A6EDF" w:rsidRDefault="00370AAB" w:rsidP="005F54E8">
      <w:pPr>
        <w:rPr>
          <w:sz w:val="28"/>
          <w:szCs w:val="28"/>
          <w:lang w:val="en-US"/>
        </w:rPr>
      </w:pPr>
      <w:bookmarkStart w:id="0" w:name="_GoBack"/>
      <w:bookmarkEnd w:id="0"/>
    </w:p>
    <w:sectPr w:rsidR="00370AAB" w:rsidRPr="001A6EDF" w:rsidSect="003C1A6E">
      <w:footerReference w:type="default" r:id="rId24"/>
      <w:type w:val="continuous"/>
      <w:pgSz w:w="11906" w:h="16838" w:code="9"/>
      <w:pgMar w:top="851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34DD" w:rsidRDefault="00E734DD">
      <w:r>
        <w:separator/>
      </w:r>
    </w:p>
  </w:endnote>
  <w:endnote w:type="continuationSeparator" w:id="0">
    <w:p w:rsidR="00E734DD" w:rsidRDefault="00E73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A23" w:rsidRPr="00907A23" w:rsidRDefault="00907A23" w:rsidP="0044177C">
    <w:pPr>
      <w:pStyle w:val="aa"/>
      <w:jc w:val="both"/>
      <w:rPr>
        <w:lang w:val="ru-RU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2530" w:rsidRPr="008859E9" w:rsidRDefault="00212530" w:rsidP="00212530">
    <w:pPr>
      <w:autoSpaceDE w:val="0"/>
      <w:autoSpaceDN w:val="0"/>
      <w:adjustRightInd w:val="0"/>
      <w:jc w:val="both"/>
      <w:rPr>
        <w:b/>
      </w:rPr>
    </w:pPr>
    <w:r w:rsidRPr="008859E9">
      <w:rPr>
        <w:b/>
      </w:rPr>
      <w:t xml:space="preserve">Примечание: </w:t>
    </w:r>
  </w:p>
  <w:p w:rsidR="00212530" w:rsidRDefault="00212530" w:rsidP="00212530">
    <w:pPr>
      <w:autoSpaceDE w:val="0"/>
      <w:autoSpaceDN w:val="0"/>
      <w:adjustRightInd w:val="0"/>
      <w:jc w:val="both"/>
      <w:rPr>
        <w:rFonts w:eastAsia="Calibri"/>
        <w:sz w:val="20"/>
        <w:lang w:eastAsia="ru-RU"/>
      </w:rPr>
    </w:pPr>
    <w:r w:rsidRPr="00FF4057">
      <w:rPr>
        <w:sz w:val="20"/>
      </w:rPr>
      <w:t xml:space="preserve">1.  </w:t>
    </w:r>
    <w:r>
      <w:rPr>
        <w:rFonts w:eastAsia="Calibri"/>
        <w:sz w:val="20"/>
        <w:lang w:eastAsia="ru-RU"/>
      </w:rPr>
      <w:t>Заявление о заключении договора, направляемое в экспертную организацию в электронной форме, подписывается заявителем (руководителем заявителя, являющегося юридическим лицом) или уполномоченным им лицом с использованием усиленной квалифицированной электронной подписи.</w:t>
    </w:r>
  </w:p>
  <w:p w:rsidR="00212530" w:rsidRDefault="00212530" w:rsidP="00AC75DD">
    <w:pPr>
      <w:autoSpaceDE w:val="0"/>
      <w:autoSpaceDN w:val="0"/>
      <w:adjustRightInd w:val="0"/>
      <w:jc w:val="both"/>
      <w:rPr>
        <w:rFonts w:eastAsia="Calibri"/>
        <w:sz w:val="20"/>
        <w:lang w:eastAsia="ru-RU"/>
      </w:rPr>
    </w:pPr>
    <w:r w:rsidRPr="006E5C79">
      <w:rPr>
        <w:rFonts w:eastAsia="Calibri"/>
        <w:sz w:val="20"/>
        <w:lang w:eastAsia="ru-RU"/>
      </w:rPr>
      <w:t xml:space="preserve">2. </w:t>
    </w:r>
    <w:r>
      <w:rPr>
        <w:rFonts w:eastAsia="Calibri"/>
        <w:sz w:val="20"/>
        <w:lang w:eastAsia="ru-RU"/>
      </w:rPr>
      <w:t>Формат заявления о заключении договора и прилагаемых к нему документов, направляемых в экспертную организацию в электронной форме, должен соответствовать требованиям к формату документов, представляемых в электронной форме для проведения государственной экспертизы проектной документации и (или) результатов инженерных изысканий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5AC4" w:rsidRPr="00907A23" w:rsidRDefault="009B5AC4" w:rsidP="0044177C">
    <w:pPr>
      <w:pStyle w:val="aa"/>
      <w:jc w:val="both"/>
      <w:rPr>
        <w:lang w:val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877" w:rsidRPr="00907A23" w:rsidRDefault="00BC5877" w:rsidP="0044177C">
    <w:pPr>
      <w:pStyle w:val="aa"/>
      <w:jc w:val="both"/>
      <w:rPr>
        <w:lang w:val="ru-RU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6DB9" w:rsidRPr="00907A23" w:rsidRDefault="00D96DB9" w:rsidP="0044177C">
    <w:pPr>
      <w:pStyle w:val="aa"/>
      <w:jc w:val="both"/>
      <w:rPr>
        <w:lang w:val="ru-RU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7807" w:rsidRDefault="00B77807">
    <w:pPr>
      <w:pStyle w:val="aa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7807" w:rsidRDefault="00B77807">
    <w:pPr>
      <w:pStyle w:val="aa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7807" w:rsidRPr="00907A23" w:rsidRDefault="00B77807" w:rsidP="0044177C">
    <w:pPr>
      <w:pStyle w:val="aa"/>
      <w:jc w:val="both"/>
      <w:rPr>
        <w:lang w:val="ru-RU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75DD" w:rsidRDefault="00AC75DD" w:rsidP="00AC75DD">
    <w:pPr>
      <w:autoSpaceDE w:val="0"/>
      <w:autoSpaceDN w:val="0"/>
      <w:adjustRightInd w:val="0"/>
      <w:jc w:val="both"/>
      <w:rPr>
        <w:rFonts w:eastAsia="Calibri"/>
        <w:sz w:val="20"/>
        <w:lang w:eastAsia="ru-RU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A6E" w:rsidRPr="003C1A6E" w:rsidRDefault="003C1A6E" w:rsidP="003C1A6E">
    <w:pPr>
      <w:autoSpaceDE w:val="0"/>
      <w:autoSpaceDN w:val="0"/>
      <w:adjustRightInd w:val="0"/>
      <w:jc w:val="both"/>
      <w:rPr>
        <w:rFonts w:eastAsia="Calibri"/>
        <w:sz w:val="20"/>
        <w:lang w:eastAsia="ru-RU"/>
      </w:rPr>
    </w:pPr>
    <w:r>
      <w:t xml:space="preserve">** - </w:t>
    </w:r>
    <w:r>
      <w:rPr>
        <w:rFonts w:eastAsia="Calibri"/>
        <w:sz w:val="20"/>
        <w:lang w:eastAsia="ru-RU"/>
      </w:rPr>
      <w:t>если проектная документация предусматривает строительство, реконструкцию 2 и более объектов капитального строительства, то информация предоставляется о каждом из объектов капитального строительства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34DD" w:rsidRDefault="00E734DD">
      <w:r>
        <w:separator/>
      </w:r>
    </w:p>
  </w:footnote>
  <w:footnote w:type="continuationSeparator" w:id="0">
    <w:p w:rsidR="00E734DD" w:rsidRDefault="00E734DD">
      <w:r>
        <w:continuationSeparator/>
      </w:r>
    </w:p>
  </w:footnote>
  <w:footnote w:id="1">
    <w:p w:rsidR="00D96DB9" w:rsidRPr="00D96DB9" w:rsidRDefault="00D96DB9" w:rsidP="00D96DB9">
      <w:pPr>
        <w:pStyle w:val="af2"/>
        <w:jc w:val="left"/>
        <w:rPr>
          <w:rFonts w:ascii="Times New Roman" w:hAnsi="Times New Roman" w:cs="Times New Roman"/>
        </w:rPr>
      </w:pPr>
      <w:r w:rsidRPr="00D96DB9">
        <w:rPr>
          <w:rStyle w:val="af4"/>
          <w:rFonts w:ascii="Times New Roman" w:hAnsi="Times New Roman" w:cs="Times New Roman"/>
        </w:rPr>
        <w:footnoteRef/>
      </w:r>
      <w:r w:rsidRPr="00D96DB9">
        <w:rPr>
          <w:rFonts w:ascii="Times New Roman" w:hAnsi="Times New Roman" w:cs="Times New Roman"/>
        </w:rPr>
        <w:t xml:space="preserve"> - заполняется в случае если заявитель не является плательщиком по договору</w:t>
      </w:r>
    </w:p>
  </w:footnote>
  <w:footnote w:id="2">
    <w:p w:rsidR="003C1A6E" w:rsidRPr="006413FC" w:rsidRDefault="003C1A6E" w:rsidP="006413FC">
      <w:pPr>
        <w:pStyle w:val="af2"/>
        <w:jc w:val="left"/>
        <w:rPr>
          <w:rFonts w:ascii="Times New Roman" w:hAnsi="Times New Roman" w:cs="Times New Roman"/>
        </w:rPr>
      </w:pPr>
      <w:r w:rsidRPr="006413FC">
        <w:rPr>
          <w:rStyle w:val="af4"/>
          <w:rFonts w:ascii="Times New Roman" w:hAnsi="Times New Roman" w:cs="Times New Roman"/>
          <w:sz w:val="18"/>
        </w:rPr>
        <w:footnoteRef/>
      </w:r>
      <w:r w:rsidRPr="006413FC">
        <w:rPr>
          <w:rFonts w:ascii="Times New Roman" w:hAnsi="Times New Roman" w:cs="Times New Roman"/>
          <w:sz w:val="18"/>
        </w:rPr>
        <w:t xml:space="preserve"> </w:t>
      </w:r>
      <w:r w:rsidR="006413FC" w:rsidRPr="006413FC">
        <w:rPr>
          <w:rFonts w:ascii="Times New Roman" w:hAnsi="Times New Roman" w:cs="Times New Roman"/>
          <w:sz w:val="18"/>
        </w:rPr>
        <w:t xml:space="preserve"> </w:t>
      </w:r>
      <w:r w:rsidR="003E7440" w:rsidRPr="003E7440">
        <w:rPr>
          <w:rFonts w:ascii="Times New Roman" w:hAnsi="Times New Roman" w:cs="Times New Roman"/>
          <w:sz w:val="18"/>
        </w:rPr>
        <w:t xml:space="preserve">- </w:t>
      </w:r>
      <w:r w:rsidR="006413FC" w:rsidRPr="006413FC">
        <w:rPr>
          <w:rFonts w:ascii="Times New Roman" w:eastAsia="Calibri" w:hAnsi="Times New Roman" w:cs="Times New Roman"/>
          <w:sz w:val="18"/>
        </w:rPr>
        <w:t>если проектная документация предусматривает строительство, реконструкцию 2 и более объектов капитального строительства, то информация предоставляется по каждому объекту капитального строительства</w:t>
      </w:r>
    </w:p>
  </w:footnote>
  <w:footnote w:id="3">
    <w:p w:rsidR="006413FC" w:rsidRDefault="006413FC" w:rsidP="006413FC">
      <w:pPr>
        <w:pStyle w:val="af2"/>
        <w:tabs>
          <w:tab w:val="left" w:pos="2310"/>
          <w:tab w:val="center" w:pos="5102"/>
        </w:tabs>
        <w:jc w:val="both"/>
      </w:pPr>
      <w:r w:rsidRPr="006413FC">
        <w:rPr>
          <w:rStyle w:val="af4"/>
          <w:sz w:val="18"/>
        </w:rPr>
        <w:footnoteRef/>
      </w:r>
      <w:r w:rsidRPr="006413FC">
        <w:rPr>
          <w:sz w:val="18"/>
        </w:rPr>
        <w:t xml:space="preserve"> </w:t>
      </w:r>
      <w:r w:rsidRPr="006413FC">
        <w:rPr>
          <w:rFonts w:ascii="Times New Roman" w:eastAsia="Calibri" w:hAnsi="Times New Roman" w:cs="Times New Roman"/>
          <w:sz w:val="18"/>
        </w:rPr>
        <w:t>Заполняется в случае если финансирование строительства, реконструкции объекта капитального строительства предполагается осуществлять полностью или частично за счет средств юридических лиц, созданных Российской Федерацией, субъектами Российской Федерации, муниципальными образованиями, юридических лиц, доля в уставных (складочных) капиталах которых Российской Федерации, субъектов Российской Федерации, муниципальных образований составляет более 50 процентов</w:t>
      </w:r>
    </w:p>
  </w:footnote>
  <w:footnote w:id="4">
    <w:p w:rsidR="006413FC" w:rsidRPr="006413FC" w:rsidRDefault="006413FC" w:rsidP="006413FC">
      <w:pPr>
        <w:pStyle w:val="af2"/>
        <w:tabs>
          <w:tab w:val="left" w:pos="1005"/>
          <w:tab w:val="center" w:pos="5102"/>
        </w:tabs>
        <w:jc w:val="left"/>
        <w:rPr>
          <w:rFonts w:ascii="Times New Roman" w:hAnsi="Times New Roman" w:cs="Times New Roman"/>
          <w:sz w:val="18"/>
          <w:szCs w:val="18"/>
        </w:rPr>
      </w:pPr>
      <w:r w:rsidRPr="006413FC">
        <w:rPr>
          <w:rStyle w:val="af4"/>
          <w:rFonts w:ascii="Times New Roman" w:hAnsi="Times New Roman" w:cs="Times New Roman"/>
          <w:sz w:val="18"/>
          <w:szCs w:val="18"/>
        </w:rPr>
        <w:footnoteRef/>
      </w:r>
      <w:r w:rsidRPr="006413F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D96DB9" w:rsidRPr="00D96DB9">
        <w:rPr>
          <w:rFonts w:ascii="Times New Roman" w:hAnsi="Times New Roman" w:cs="Times New Roman"/>
          <w:sz w:val="18"/>
          <w:szCs w:val="18"/>
          <w:u w:val="single"/>
        </w:rPr>
        <w:t>Справочно</w:t>
      </w:r>
      <w:proofErr w:type="spellEnd"/>
      <w:r w:rsidR="00D96DB9" w:rsidRPr="00D96DB9">
        <w:rPr>
          <w:rFonts w:ascii="Times New Roman" w:hAnsi="Times New Roman" w:cs="Times New Roman"/>
          <w:sz w:val="18"/>
          <w:szCs w:val="18"/>
        </w:rPr>
        <w:t xml:space="preserve">: </w:t>
      </w:r>
      <w:r w:rsidRPr="006413FC">
        <w:rPr>
          <w:rFonts w:ascii="Times New Roman" w:hAnsi="Times New Roman" w:cs="Times New Roman"/>
          <w:sz w:val="18"/>
          <w:szCs w:val="18"/>
        </w:rPr>
        <w:t>срок экспертного сопровождения не должен превышать срок, установленный государственным контрактом, муниципальным контрактом</w:t>
      </w:r>
      <w:r w:rsidR="008859E9">
        <w:rPr>
          <w:rFonts w:ascii="Times New Roman" w:hAnsi="Times New Roman" w:cs="Times New Roman"/>
          <w:sz w:val="18"/>
          <w:szCs w:val="18"/>
        </w:rPr>
        <w:t>, договором</w:t>
      </w:r>
      <w:r w:rsidRPr="006413FC">
        <w:rPr>
          <w:rFonts w:ascii="Times New Roman" w:hAnsi="Times New Roman" w:cs="Times New Roman"/>
          <w:sz w:val="18"/>
          <w:szCs w:val="18"/>
        </w:rPr>
        <w:t xml:space="preserve"> на разработку про</w:t>
      </w:r>
      <w:r w:rsidR="008859E9">
        <w:rPr>
          <w:rFonts w:ascii="Times New Roman" w:hAnsi="Times New Roman" w:cs="Times New Roman"/>
          <w:sz w:val="18"/>
          <w:szCs w:val="18"/>
        </w:rPr>
        <w:t>ектной документации и выполнения</w:t>
      </w:r>
      <w:r w:rsidRPr="006413FC">
        <w:rPr>
          <w:rFonts w:ascii="Times New Roman" w:hAnsi="Times New Roman" w:cs="Times New Roman"/>
          <w:sz w:val="18"/>
          <w:szCs w:val="18"/>
        </w:rPr>
        <w:t xml:space="preserve"> работ по инженерным изысканиям</w:t>
      </w:r>
    </w:p>
  </w:footnote>
  <w:footnote w:id="5">
    <w:p w:rsidR="008859E9" w:rsidRPr="008859E9" w:rsidRDefault="008859E9" w:rsidP="008859E9">
      <w:pPr>
        <w:pStyle w:val="af2"/>
        <w:jc w:val="both"/>
        <w:rPr>
          <w:rFonts w:ascii="Times New Roman" w:hAnsi="Times New Roman" w:cs="Times New Roman"/>
          <w:sz w:val="18"/>
        </w:rPr>
      </w:pPr>
      <w:r w:rsidRPr="008859E9">
        <w:rPr>
          <w:rStyle w:val="af4"/>
          <w:rFonts w:ascii="Times New Roman" w:hAnsi="Times New Roman" w:cs="Times New Roman"/>
          <w:sz w:val="18"/>
        </w:rPr>
        <w:footnoteRef/>
      </w:r>
      <w:r w:rsidRPr="008859E9">
        <w:rPr>
          <w:rFonts w:ascii="Times New Roman" w:hAnsi="Times New Roman" w:cs="Times New Roman"/>
          <w:sz w:val="18"/>
        </w:rPr>
        <w:t xml:space="preserve"> - предоставляется в случае заключения договора в целях экспертного сопровождения результатов инженерных изысканий, экспертного сопровождения результатов инженерных изысканий и разделов проектной документации. </w:t>
      </w:r>
    </w:p>
  </w:footnote>
  <w:footnote w:id="6">
    <w:p w:rsidR="008859E9" w:rsidRPr="008F319F" w:rsidRDefault="008859E9" w:rsidP="008F19C6">
      <w:pPr>
        <w:pStyle w:val="af2"/>
        <w:jc w:val="both"/>
        <w:rPr>
          <w:rFonts w:ascii="Times New Roman" w:hAnsi="Times New Roman" w:cs="Times New Roman"/>
          <w:sz w:val="18"/>
        </w:rPr>
      </w:pPr>
      <w:r w:rsidRPr="008859E9">
        <w:rPr>
          <w:rStyle w:val="af4"/>
          <w:rFonts w:ascii="Times New Roman" w:hAnsi="Times New Roman" w:cs="Times New Roman"/>
          <w:sz w:val="18"/>
        </w:rPr>
        <w:footnoteRef/>
      </w:r>
      <w:r w:rsidRPr="008859E9">
        <w:rPr>
          <w:rFonts w:ascii="Times New Roman" w:hAnsi="Times New Roman" w:cs="Times New Roman"/>
          <w:sz w:val="18"/>
        </w:rPr>
        <w:t xml:space="preserve"> - предоставляется в случае заключения договора в целях экспертного сопровождения разделов проектной документации, экспертного сопровождения результатов инженерных изысканий и разделов проектной документации.</w:t>
      </w:r>
    </w:p>
  </w:footnote>
  <w:footnote w:id="7">
    <w:p w:rsidR="008F319F" w:rsidRDefault="008F319F" w:rsidP="008F19C6">
      <w:pPr>
        <w:pStyle w:val="af2"/>
        <w:jc w:val="both"/>
        <w:rPr>
          <w:rFonts w:ascii="Times New Roman" w:hAnsi="Times New Roman" w:cs="Times New Roman"/>
          <w:sz w:val="18"/>
        </w:rPr>
      </w:pPr>
      <w:r>
        <w:rPr>
          <w:rStyle w:val="af4"/>
        </w:rPr>
        <w:footnoteRef/>
      </w:r>
      <w:r>
        <w:t xml:space="preserve">  - </w:t>
      </w:r>
      <w:r w:rsidRPr="008859E9">
        <w:rPr>
          <w:rFonts w:ascii="Times New Roman" w:hAnsi="Times New Roman" w:cs="Times New Roman"/>
          <w:sz w:val="18"/>
        </w:rPr>
        <w:t>предоставляется в случае</w:t>
      </w:r>
      <w:r>
        <w:rPr>
          <w:rFonts w:ascii="Times New Roman" w:hAnsi="Times New Roman" w:cs="Times New Roman"/>
          <w:sz w:val="18"/>
        </w:rPr>
        <w:t xml:space="preserve"> наличия положительного заключени</w:t>
      </w:r>
      <w:r w:rsidR="008F19C6">
        <w:rPr>
          <w:rFonts w:ascii="Times New Roman" w:hAnsi="Times New Roman" w:cs="Times New Roman"/>
          <w:sz w:val="18"/>
        </w:rPr>
        <w:t xml:space="preserve">я государственной экспертизы результатов </w:t>
      </w:r>
      <w:r>
        <w:rPr>
          <w:rFonts w:ascii="Times New Roman" w:hAnsi="Times New Roman" w:cs="Times New Roman"/>
          <w:sz w:val="18"/>
        </w:rPr>
        <w:t xml:space="preserve">инженерных изысканий, либо заключения </w:t>
      </w:r>
      <w:r w:rsidR="008F19C6">
        <w:rPr>
          <w:rFonts w:ascii="Times New Roman" w:hAnsi="Times New Roman" w:cs="Times New Roman"/>
          <w:sz w:val="18"/>
        </w:rPr>
        <w:t>об экспертном сопровождении результатов инженерных изысканий по объекту капитального строительства.</w:t>
      </w:r>
    </w:p>
    <w:p w:rsidR="008F19C6" w:rsidRDefault="008F19C6" w:rsidP="008F19C6">
      <w:pPr>
        <w:pStyle w:val="af2"/>
        <w:jc w:val="both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0AD7" w:rsidRPr="005439DE" w:rsidRDefault="00640AD7" w:rsidP="002D11DA">
    <w:pPr>
      <w:pStyle w:val="a4"/>
      <w:jc w:val="center"/>
    </w:pPr>
    <w:r w:rsidRPr="005439DE">
      <w:fldChar w:fldCharType="begin"/>
    </w:r>
    <w:r w:rsidRPr="005439DE">
      <w:instrText xml:space="preserve"> PAGE   \* MERGEFORMAT </w:instrText>
    </w:r>
    <w:r w:rsidRPr="005439DE">
      <w:fldChar w:fldCharType="separate"/>
    </w:r>
    <w:r w:rsidR="00A47E7A">
      <w:rPr>
        <w:noProof/>
        <w:lang w:eastAsia="ru-RU"/>
      </w:rPr>
      <w:t>2</w:t>
    </w:r>
    <w:r w:rsidRPr="005439DE"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5AC4" w:rsidRPr="005439DE" w:rsidRDefault="009B5AC4" w:rsidP="002D11DA">
    <w:pPr>
      <w:pStyle w:val="a4"/>
      <w:jc w:val="center"/>
    </w:pPr>
    <w:r w:rsidRPr="005439DE">
      <w:fldChar w:fldCharType="begin"/>
    </w:r>
    <w:r w:rsidRPr="005439DE">
      <w:instrText xml:space="preserve"> PAGE   \* MERGEFORMAT </w:instrText>
    </w:r>
    <w:r w:rsidRPr="005439DE">
      <w:fldChar w:fldCharType="separate"/>
    </w:r>
    <w:r w:rsidR="008F319F">
      <w:rPr>
        <w:noProof/>
        <w:lang w:eastAsia="ru-RU"/>
      </w:rPr>
      <w:t>2</w:t>
    </w:r>
    <w:r w:rsidRPr="005439DE"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877" w:rsidRPr="005439DE" w:rsidRDefault="00BC5877" w:rsidP="002D11DA">
    <w:pPr>
      <w:pStyle w:val="a4"/>
      <w:jc w:val="center"/>
    </w:pPr>
    <w:r w:rsidRPr="005439DE">
      <w:fldChar w:fldCharType="begin"/>
    </w:r>
    <w:r w:rsidRPr="005439DE">
      <w:instrText xml:space="preserve"> PAGE   \* MERGEFORMAT </w:instrText>
    </w:r>
    <w:r w:rsidRPr="005439DE">
      <w:fldChar w:fldCharType="separate"/>
    </w:r>
    <w:r w:rsidR="008F319F">
      <w:rPr>
        <w:noProof/>
        <w:lang w:eastAsia="ru-RU"/>
      </w:rPr>
      <w:t>3</w:t>
    </w:r>
    <w:r w:rsidRPr="005439DE"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6DB9" w:rsidRPr="005439DE" w:rsidRDefault="00D96DB9" w:rsidP="002D11DA">
    <w:pPr>
      <w:pStyle w:val="a4"/>
      <w:jc w:val="center"/>
    </w:pPr>
    <w:r w:rsidRPr="005439DE">
      <w:fldChar w:fldCharType="begin"/>
    </w:r>
    <w:r w:rsidRPr="005439DE">
      <w:instrText xml:space="preserve"> PAGE   \* MERGEFORMAT </w:instrText>
    </w:r>
    <w:r w:rsidRPr="005439DE">
      <w:fldChar w:fldCharType="separate"/>
    </w:r>
    <w:r>
      <w:rPr>
        <w:noProof/>
        <w:lang w:eastAsia="ru-RU"/>
      </w:rPr>
      <w:t>3</w:t>
    </w:r>
    <w:r w:rsidRPr="005439DE"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7807" w:rsidRDefault="00B77807">
    <w:pPr>
      <w:pStyle w:val="a4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7807" w:rsidRPr="005439DE" w:rsidRDefault="00B77807" w:rsidP="002D11DA">
    <w:pPr>
      <w:pStyle w:val="a4"/>
      <w:jc w:val="center"/>
    </w:pPr>
    <w:r w:rsidRPr="005439DE">
      <w:fldChar w:fldCharType="begin"/>
    </w:r>
    <w:r w:rsidRPr="005439DE">
      <w:instrText xml:space="preserve"> PAGE   \* MERGEFORMAT </w:instrText>
    </w:r>
    <w:r w:rsidRPr="005439DE">
      <w:fldChar w:fldCharType="separate"/>
    </w:r>
    <w:r w:rsidR="008F19C6">
      <w:rPr>
        <w:noProof/>
        <w:lang w:eastAsia="ru-RU"/>
      </w:rPr>
      <w:t>6</w:t>
    </w:r>
    <w:r w:rsidRPr="005439DE">
      <w:fldChar w:fldCharType="end"/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7807" w:rsidRDefault="00B7780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2DCC7806"/>
    <w:lvl w:ilvl="0">
      <w:start w:val="1"/>
      <w:numFmt w:val="upperRoman"/>
      <w:lvlText w:val="%1."/>
      <w:lvlJc w:val="left"/>
      <w:pPr>
        <w:ind w:left="126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087CFA4E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2" w15:restartNumberingAfterBreak="0">
    <w:nsid w:val="046B1CBF"/>
    <w:multiLevelType w:val="hybridMultilevel"/>
    <w:tmpl w:val="C856306E"/>
    <w:lvl w:ilvl="0" w:tplc="5874DFEA">
      <w:start w:val="1"/>
      <w:numFmt w:val="decimal"/>
      <w:lvlText w:val="%1."/>
      <w:lvlJc w:val="left"/>
      <w:pPr>
        <w:ind w:left="8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4" w:hanging="360"/>
      </w:pPr>
    </w:lvl>
    <w:lvl w:ilvl="2" w:tplc="0419001B" w:tentative="1">
      <w:start w:val="1"/>
      <w:numFmt w:val="lowerRoman"/>
      <w:lvlText w:val="%3."/>
      <w:lvlJc w:val="right"/>
      <w:pPr>
        <w:ind w:left="2284" w:hanging="180"/>
      </w:pPr>
    </w:lvl>
    <w:lvl w:ilvl="3" w:tplc="0419000F" w:tentative="1">
      <w:start w:val="1"/>
      <w:numFmt w:val="decimal"/>
      <w:lvlText w:val="%4."/>
      <w:lvlJc w:val="left"/>
      <w:pPr>
        <w:ind w:left="3004" w:hanging="360"/>
      </w:pPr>
    </w:lvl>
    <w:lvl w:ilvl="4" w:tplc="04190019" w:tentative="1">
      <w:start w:val="1"/>
      <w:numFmt w:val="lowerLetter"/>
      <w:lvlText w:val="%5."/>
      <w:lvlJc w:val="left"/>
      <w:pPr>
        <w:ind w:left="3724" w:hanging="360"/>
      </w:pPr>
    </w:lvl>
    <w:lvl w:ilvl="5" w:tplc="0419001B" w:tentative="1">
      <w:start w:val="1"/>
      <w:numFmt w:val="lowerRoman"/>
      <w:lvlText w:val="%6."/>
      <w:lvlJc w:val="right"/>
      <w:pPr>
        <w:ind w:left="4444" w:hanging="180"/>
      </w:pPr>
    </w:lvl>
    <w:lvl w:ilvl="6" w:tplc="0419000F" w:tentative="1">
      <w:start w:val="1"/>
      <w:numFmt w:val="decimal"/>
      <w:lvlText w:val="%7."/>
      <w:lvlJc w:val="left"/>
      <w:pPr>
        <w:ind w:left="5164" w:hanging="360"/>
      </w:pPr>
    </w:lvl>
    <w:lvl w:ilvl="7" w:tplc="04190019" w:tentative="1">
      <w:start w:val="1"/>
      <w:numFmt w:val="lowerLetter"/>
      <w:lvlText w:val="%8."/>
      <w:lvlJc w:val="left"/>
      <w:pPr>
        <w:ind w:left="5884" w:hanging="360"/>
      </w:pPr>
    </w:lvl>
    <w:lvl w:ilvl="8" w:tplc="0419001B" w:tentative="1">
      <w:start w:val="1"/>
      <w:numFmt w:val="lowerRoman"/>
      <w:lvlText w:val="%9."/>
      <w:lvlJc w:val="right"/>
      <w:pPr>
        <w:ind w:left="6604" w:hanging="180"/>
      </w:pPr>
    </w:lvl>
  </w:abstractNum>
  <w:abstractNum w:abstractNumId="3" w15:restartNumberingAfterBreak="0">
    <w:nsid w:val="08DD494D"/>
    <w:multiLevelType w:val="hybridMultilevel"/>
    <w:tmpl w:val="C7E4F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4F1359"/>
    <w:multiLevelType w:val="multilevel"/>
    <w:tmpl w:val="DA76894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55DE5DB7"/>
    <w:multiLevelType w:val="hybridMultilevel"/>
    <w:tmpl w:val="2D569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7D0163"/>
    <w:multiLevelType w:val="hybridMultilevel"/>
    <w:tmpl w:val="A4A6E4C2"/>
    <w:lvl w:ilvl="0" w:tplc="B2E0DF3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60137216"/>
    <w:multiLevelType w:val="hybridMultilevel"/>
    <w:tmpl w:val="EAF2D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DA1D3F"/>
    <w:multiLevelType w:val="hybridMultilevel"/>
    <w:tmpl w:val="69961FBE"/>
    <w:lvl w:ilvl="0" w:tplc="86B090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8"/>
  </w:num>
  <w:num w:numId="5">
    <w:abstractNumId w:val="5"/>
  </w:num>
  <w:num w:numId="6">
    <w:abstractNumId w:val="3"/>
  </w:num>
  <w:num w:numId="7">
    <w:abstractNumId w:val="2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17FA"/>
    <w:rsid w:val="00001F7D"/>
    <w:rsid w:val="00005485"/>
    <w:rsid w:val="000057F3"/>
    <w:rsid w:val="00006F6C"/>
    <w:rsid w:val="00013123"/>
    <w:rsid w:val="00016DEB"/>
    <w:rsid w:val="00017172"/>
    <w:rsid w:val="000215D7"/>
    <w:rsid w:val="00021AF4"/>
    <w:rsid w:val="00026136"/>
    <w:rsid w:val="00026A31"/>
    <w:rsid w:val="00027F41"/>
    <w:rsid w:val="00035E5F"/>
    <w:rsid w:val="0004105A"/>
    <w:rsid w:val="00053AF1"/>
    <w:rsid w:val="00062AB5"/>
    <w:rsid w:val="000676E6"/>
    <w:rsid w:val="000705EC"/>
    <w:rsid w:val="00076537"/>
    <w:rsid w:val="000819B9"/>
    <w:rsid w:val="0008790C"/>
    <w:rsid w:val="000A6AA9"/>
    <w:rsid w:val="000B3997"/>
    <w:rsid w:val="000B3E58"/>
    <w:rsid w:val="000C2CEA"/>
    <w:rsid w:val="000C3D82"/>
    <w:rsid w:val="000C7350"/>
    <w:rsid w:val="000E3AB8"/>
    <w:rsid w:val="000E4B68"/>
    <w:rsid w:val="000E79B1"/>
    <w:rsid w:val="000F4DA3"/>
    <w:rsid w:val="000F54FB"/>
    <w:rsid w:val="00102F2C"/>
    <w:rsid w:val="00104E90"/>
    <w:rsid w:val="00110363"/>
    <w:rsid w:val="00121953"/>
    <w:rsid w:val="00126523"/>
    <w:rsid w:val="001278CD"/>
    <w:rsid w:val="00127BFE"/>
    <w:rsid w:val="00133EF7"/>
    <w:rsid w:val="00136FF4"/>
    <w:rsid w:val="00140AC7"/>
    <w:rsid w:val="0014158D"/>
    <w:rsid w:val="00144C0B"/>
    <w:rsid w:val="001517C4"/>
    <w:rsid w:val="001525B5"/>
    <w:rsid w:val="0016029A"/>
    <w:rsid w:val="00164DA1"/>
    <w:rsid w:val="00171F7D"/>
    <w:rsid w:val="00172A27"/>
    <w:rsid w:val="001810DA"/>
    <w:rsid w:val="001842A8"/>
    <w:rsid w:val="001A6EDF"/>
    <w:rsid w:val="001D1E13"/>
    <w:rsid w:val="001D2F08"/>
    <w:rsid w:val="001D3B9A"/>
    <w:rsid w:val="001D4A02"/>
    <w:rsid w:val="001D4A98"/>
    <w:rsid w:val="001D55AE"/>
    <w:rsid w:val="002020AF"/>
    <w:rsid w:val="00212530"/>
    <w:rsid w:val="00235BD0"/>
    <w:rsid w:val="0023792B"/>
    <w:rsid w:val="00241482"/>
    <w:rsid w:val="002421B3"/>
    <w:rsid w:val="0025113D"/>
    <w:rsid w:val="00254BD3"/>
    <w:rsid w:val="00263750"/>
    <w:rsid w:val="00264E34"/>
    <w:rsid w:val="00271F77"/>
    <w:rsid w:val="002805D6"/>
    <w:rsid w:val="002809F7"/>
    <w:rsid w:val="002816B9"/>
    <w:rsid w:val="002862ED"/>
    <w:rsid w:val="00286CFD"/>
    <w:rsid w:val="002917D7"/>
    <w:rsid w:val="002955C3"/>
    <w:rsid w:val="0029654E"/>
    <w:rsid w:val="002A14E5"/>
    <w:rsid w:val="002A5B34"/>
    <w:rsid w:val="002A78CC"/>
    <w:rsid w:val="002B251F"/>
    <w:rsid w:val="002C4520"/>
    <w:rsid w:val="002C7093"/>
    <w:rsid w:val="002D11DA"/>
    <w:rsid w:val="002D12EA"/>
    <w:rsid w:val="002D314F"/>
    <w:rsid w:val="002D7F14"/>
    <w:rsid w:val="002E0FC7"/>
    <w:rsid w:val="002F1B45"/>
    <w:rsid w:val="002F6948"/>
    <w:rsid w:val="00305BBB"/>
    <w:rsid w:val="0030744E"/>
    <w:rsid w:val="0031202C"/>
    <w:rsid w:val="00321647"/>
    <w:rsid w:val="00321D95"/>
    <w:rsid w:val="00324ED3"/>
    <w:rsid w:val="00325953"/>
    <w:rsid w:val="00325C5E"/>
    <w:rsid w:val="003337BD"/>
    <w:rsid w:val="003352A6"/>
    <w:rsid w:val="003360CD"/>
    <w:rsid w:val="00342EF5"/>
    <w:rsid w:val="003431CC"/>
    <w:rsid w:val="00343E98"/>
    <w:rsid w:val="00353DBF"/>
    <w:rsid w:val="00357EE5"/>
    <w:rsid w:val="00365DC5"/>
    <w:rsid w:val="00370AAB"/>
    <w:rsid w:val="00371613"/>
    <w:rsid w:val="00372263"/>
    <w:rsid w:val="003868CE"/>
    <w:rsid w:val="00390E9F"/>
    <w:rsid w:val="0039638E"/>
    <w:rsid w:val="00397A32"/>
    <w:rsid w:val="003B2111"/>
    <w:rsid w:val="003B3066"/>
    <w:rsid w:val="003C01A1"/>
    <w:rsid w:val="003C1A6E"/>
    <w:rsid w:val="003C2022"/>
    <w:rsid w:val="003C7803"/>
    <w:rsid w:val="003D3CEE"/>
    <w:rsid w:val="003D4695"/>
    <w:rsid w:val="003E00C0"/>
    <w:rsid w:val="003E359F"/>
    <w:rsid w:val="003E4FFD"/>
    <w:rsid w:val="003E7440"/>
    <w:rsid w:val="003F0E52"/>
    <w:rsid w:val="003F3D1E"/>
    <w:rsid w:val="003F5067"/>
    <w:rsid w:val="003F6B8B"/>
    <w:rsid w:val="00401D22"/>
    <w:rsid w:val="00405C70"/>
    <w:rsid w:val="00414B42"/>
    <w:rsid w:val="0042106E"/>
    <w:rsid w:val="00421471"/>
    <w:rsid w:val="00431AE5"/>
    <w:rsid w:val="004357B3"/>
    <w:rsid w:val="004357CF"/>
    <w:rsid w:val="00440768"/>
    <w:rsid w:val="00440CFD"/>
    <w:rsid w:val="0044177C"/>
    <w:rsid w:val="00441F35"/>
    <w:rsid w:val="00461A33"/>
    <w:rsid w:val="004644A1"/>
    <w:rsid w:val="00464EB7"/>
    <w:rsid w:val="00465D26"/>
    <w:rsid w:val="0048074D"/>
    <w:rsid w:val="0048221C"/>
    <w:rsid w:val="00483487"/>
    <w:rsid w:val="00490FE1"/>
    <w:rsid w:val="00492171"/>
    <w:rsid w:val="004969B4"/>
    <w:rsid w:val="004A3403"/>
    <w:rsid w:val="004A4AFF"/>
    <w:rsid w:val="004A4DF2"/>
    <w:rsid w:val="004A5097"/>
    <w:rsid w:val="004A7E69"/>
    <w:rsid w:val="004C08D6"/>
    <w:rsid w:val="004C34CA"/>
    <w:rsid w:val="004C5738"/>
    <w:rsid w:val="004D2557"/>
    <w:rsid w:val="004D4A55"/>
    <w:rsid w:val="004E0643"/>
    <w:rsid w:val="004E5FF3"/>
    <w:rsid w:val="004F1F81"/>
    <w:rsid w:val="004F3C66"/>
    <w:rsid w:val="004F60DF"/>
    <w:rsid w:val="004F74CF"/>
    <w:rsid w:val="00504413"/>
    <w:rsid w:val="0050548B"/>
    <w:rsid w:val="00512B3B"/>
    <w:rsid w:val="00521197"/>
    <w:rsid w:val="0052322B"/>
    <w:rsid w:val="00524024"/>
    <w:rsid w:val="005439DE"/>
    <w:rsid w:val="005560D0"/>
    <w:rsid w:val="00562B2F"/>
    <w:rsid w:val="005643A8"/>
    <w:rsid w:val="00574B44"/>
    <w:rsid w:val="00585B19"/>
    <w:rsid w:val="005A0D79"/>
    <w:rsid w:val="005A1DF6"/>
    <w:rsid w:val="005A4EC4"/>
    <w:rsid w:val="005B0C20"/>
    <w:rsid w:val="005B58E0"/>
    <w:rsid w:val="005C16A0"/>
    <w:rsid w:val="005C3E38"/>
    <w:rsid w:val="005C7043"/>
    <w:rsid w:val="005C7128"/>
    <w:rsid w:val="005D297F"/>
    <w:rsid w:val="005E0F3A"/>
    <w:rsid w:val="005E3591"/>
    <w:rsid w:val="005E4A22"/>
    <w:rsid w:val="005F1236"/>
    <w:rsid w:val="005F2CEB"/>
    <w:rsid w:val="005F35DE"/>
    <w:rsid w:val="005F4468"/>
    <w:rsid w:val="005F446E"/>
    <w:rsid w:val="005F54E8"/>
    <w:rsid w:val="005F64AF"/>
    <w:rsid w:val="00604626"/>
    <w:rsid w:val="006048FD"/>
    <w:rsid w:val="00611C0F"/>
    <w:rsid w:val="006232C4"/>
    <w:rsid w:val="0062390F"/>
    <w:rsid w:val="00623D89"/>
    <w:rsid w:val="006244E1"/>
    <w:rsid w:val="00625E95"/>
    <w:rsid w:val="00636A61"/>
    <w:rsid w:val="00636DD8"/>
    <w:rsid w:val="0063782D"/>
    <w:rsid w:val="00640AD7"/>
    <w:rsid w:val="006413FC"/>
    <w:rsid w:val="0064411B"/>
    <w:rsid w:val="00650C97"/>
    <w:rsid w:val="00671E28"/>
    <w:rsid w:val="00674B67"/>
    <w:rsid w:val="00684326"/>
    <w:rsid w:val="00685921"/>
    <w:rsid w:val="006945CE"/>
    <w:rsid w:val="00696C42"/>
    <w:rsid w:val="006A5DEB"/>
    <w:rsid w:val="006B1BA9"/>
    <w:rsid w:val="006C1AC3"/>
    <w:rsid w:val="006D3A55"/>
    <w:rsid w:val="006E3517"/>
    <w:rsid w:val="006E4EC8"/>
    <w:rsid w:val="006E5C79"/>
    <w:rsid w:val="006E7D22"/>
    <w:rsid w:val="006F42B8"/>
    <w:rsid w:val="00704A78"/>
    <w:rsid w:val="00710173"/>
    <w:rsid w:val="007111D6"/>
    <w:rsid w:val="007113D5"/>
    <w:rsid w:val="00717087"/>
    <w:rsid w:val="007214A5"/>
    <w:rsid w:val="0072530C"/>
    <w:rsid w:val="007448A4"/>
    <w:rsid w:val="007470A5"/>
    <w:rsid w:val="00751E2C"/>
    <w:rsid w:val="00753366"/>
    <w:rsid w:val="00757719"/>
    <w:rsid w:val="00766B7B"/>
    <w:rsid w:val="00773B06"/>
    <w:rsid w:val="00783085"/>
    <w:rsid w:val="0078462F"/>
    <w:rsid w:val="007875AA"/>
    <w:rsid w:val="0079646B"/>
    <w:rsid w:val="00796F20"/>
    <w:rsid w:val="00797D12"/>
    <w:rsid w:val="007A2534"/>
    <w:rsid w:val="007B68A2"/>
    <w:rsid w:val="007C480A"/>
    <w:rsid w:val="007C7530"/>
    <w:rsid w:val="007D2B8D"/>
    <w:rsid w:val="007D33C0"/>
    <w:rsid w:val="007E05E3"/>
    <w:rsid w:val="007E60B4"/>
    <w:rsid w:val="007F0652"/>
    <w:rsid w:val="007F1F4B"/>
    <w:rsid w:val="007F4D25"/>
    <w:rsid w:val="00804363"/>
    <w:rsid w:val="00807648"/>
    <w:rsid w:val="00815DDC"/>
    <w:rsid w:val="008165BF"/>
    <w:rsid w:val="00823C62"/>
    <w:rsid w:val="00832459"/>
    <w:rsid w:val="00843564"/>
    <w:rsid w:val="00843A2F"/>
    <w:rsid w:val="0085395A"/>
    <w:rsid w:val="008574C4"/>
    <w:rsid w:val="00860550"/>
    <w:rsid w:val="008616CB"/>
    <w:rsid w:val="00861A48"/>
    <w:rsid w:val="008667DA"/>
    <w:rsid w:val="008859E9"/>
    <w:rsid w:val="008936FA"/>
    <w:rsid w:val="00897A59"/>
    <w:rsid w:val="008A0076"/>
    <w:rsid w:val="008A4212"/>
    <w:rsid w:val="008C2E03"/>
    <w:rsid w:val="008C7F72"/>
    <w:rsid w:val="008D6610"/>
    <w:rsid w:val="008D6AC2"/>
    <w:rsid w:val="008E0B64"/>
    <w:rsid w:val="008E10F8"/>
    <w:rsid w:val="008F19C6"/>
    <w:rsid w:val="008F319F"/>
    <w:rsid w:val="008F3495"/>
    <w:rsid w:val="008F68B3"/>
    <w:rsid w:val="00902EE4"/>
    <w:rsid w:val="0090465D"/>
    <w:rsid w:val="00907A23"/>
    <w:rsid w:val="00910F50"/>
    <w:rsid w:val="00911C45"/>
    <w:rsid w:val="0091310C"/>
    <w:rsid w:val="00931565"/>
    <w:rsid w:val="009351D2"/>
    <w:rsid w:val="00936605"/>
    <w:rsid w:val="00937138"/>
    <w:rsid w:val="00940A94"/>
    <w:rsid w:val="009427EC"/>
    <w:rsid w:val="00946029"/>
    <w:rsid w:val="0095070B"/>
    <w:rsid w:val="009554AA"/>
    <w:rsid w:val="00962D1C"/>
    <w:rsid w:val="0096575C"/>
    <w:rsid w:val="0097359B"/>
    <w:rsid w:val="00982C14"/>
    <w:rsid w:val="00982FD0"/>
    <w:rsid w:val="009841DE"/>
    <w:rsid w:val="009928A2"/>
    <w:rsid w:val="00995285"/>
    <w:rsid w:val="009A21F0"/>
    <w:rsid w:val="009B5AC4"/>
    <w:rsid w:val="009C1085"/>
    <w:rsid w:val="009C1929"/>
    <w:rsid w:val="009C1C5F"/>
    <w:rsid w:val="009C365A"/>
    <w:rsid w:val="009C4022"/>
    <w:rsid w:val="009D6AB4"/>
    <w:rsid w:val="009D7CB7"/>
    <w:rsid w:val="009E5FC8"/>
    <w:rsid w:val="009F244D"/>
    <w:rsid w:val="00A07063"/>
    <w:rsid w:val="00A15E76"/>
    <w:rsid w:val="00A24865"/>
    <w:rsid w:val="00A35F06"/>
    <w:rsid w:val="00A404E1"/>
    <w:rsid w:val="00A47E7A"/>
    <w:rsid w:val="00A53206"/>
    <w:rsid w:val="00A535CB"/>
    <w:rsid w:val="00A61A23"/>
    <w:rsid w:val="00A64116"/>
    <w:rsid w:val="00A6468B"/>
    <w:rsid w:val="00A73B78"/>
    <w:rsid w:val="00A80679"/>
    <w:rsid w:val="00A837C9"/>
    <w:rsid w:val="00A86DB0"/>
    <w:rsid w:val="00A97C96"/>
    <w:rsid w:val="00AB55B8"/>
    <w:rsid w:val="00AB6755"/>
    <w:rsid w:val="00AB6DD8"/>
    <w:rsid w:val="00AC393C"/>
    <w:rsid w:val="00AC505B"/>
    <w:rsid w:val="00AC7309"/>
    <w:rsid w:val="00AC75DD"/>
    <w:rsid w:val="00AD5223"/>
    <w:rsid w:val="00AD6F99"/>
    <w:rsid w:val="00AD7DB6"/>
    <w:rsid w:val="00AF2F50"/>
    <w:rsid w:val="00B0549A"/>
    <w:rsid w:val="00B10FD5"/>
    <w:rsid w:val="00B165E9"/>
    <w:rsid w:val="00B279C1"/>
    <w:rsid w:val="00B30D66"/>
    <w:rsid w:val="00B340E0"/>
    <w:rsid w:val="00B40936"/>
    <w:rsid w:val="00B44013"/>
    <w:rsid w:val="00B45B55"/>
    <w:rsid w:val="00B47DF6"/>
    <w:rsid w:val="00B5028F"/>
    <w:rsid w:val="00B61335"/>
    <w:rsid w:val="00B62331"/>
    <w:rsid w:val="00B655A5"/>
    <w:rsid w:val="00B66ADF"/>
    <w:rsid w:val="00B71339"/>
    <w:rsid w:val="00B77598"/>
    <w:rsid w:val="00B77807"/>
    <w:rsid w:val="00B87A6D"/>
    <w:rsid w:val="00B92EF5"/>
    <w:rsid w:val="00BA158F"/>
    <w:rsid w:val="00BA4B03"/>
    <w:rsid w:val="00BA6316"/>
    <w:rsid w:val="00BB05AB"/>
    <w:rsid w:val="00BB15D4"/>
    <w:rsid w:val="00BB5210"/>
    <w:rsid w:val="00BC111A"/>
    <w:rsid w:val="00BC5877"/>
    <w:rsid w:val="00BC5E2B"/>
    <w:rsid w:val="00BC6A35"/>
    <w:rsid w:val="00BD1C0E"/>
    <w:rsid w:val="00BD5D0A"/>
    <w:rsid w:val="00BD7DE8"/>
    <w:rsid w:val="00BE3D02"/>
    <w:rsid w:val="00BE595D"/>
    <w:rsid w:val="00BF0EE5"/>
    <w:rsid w:val="00C0249C"/>
    <w:rsid w:val="00C05377"/>
    <w:rsid w:val="00C144AB"/>
    <w:rsid w:val="00C150E4"/>
    <w:rsid w:val="00C31B37"/>
    <w:rsid w:val="00C35458"/>
    <w:rsid w:val="00C35D2D"/>
    <w:rsid w:val="00C4094B"/>
    <w:rsid w:val="00C47354"/>
    <w:rsid w:val="00C47EF6"/>
    <w:rsid w:val="00C522D2"/>
    <w:rsid w:val="00C60551"/>
    <w:rsid w:val="00C61624"/>
    <w:rsid w:val="00C62B2E"/>
    <w:rsid w:val="00C62F1D"/>
    <w:rsid w:val="00C720C7"/>
    <w:rsid w:val="00C8034F"/>
    <w:rsid w:val="00C82D09"/>
    <w:rsid w:val="00C93C89"/>
    <w:rsid w:val="00CA04DF"/>
    <w:rsid w:val="00CB6808"/>
    <w:rsid w:val="00CB6E92"/>
    <w:rsid w:val="00CC7FC0"/>
    <w:rsid w:val="00CD17FA"/>
    <w:rsid w:val="00CD3189"/>
    <w:rsid w:val="00CE4662"/>
    <w:rsid w:val="00CE593C"/>
    <w:rsid w:val="00CF7A3A"/>
    <w:rsid w:val="00D059AD"/>
    <w:rsid w:val="00D1010F"/>
    <w:rsid w:val="00D26B36"/>
    <w:rsid w:val="00D34717"/>
    <w:rsid w:val="00D403DC"/>
    <w:rsid w:val="00D5002A"/>
    <w:rsid w:val="00D517A7"/>
    <w:rsid w:val="00D522C6"/>
    <w:rsid w:val="00D52B72"/>
    <w:rsid w:val="00D64A53"/>
    <w:rsid w:val="00D708D7"/>
    <w:rsid w:val="00D75D85"/>
    <w:rsid w:val="00D762AC"/>
    <w:rsid w:val="00D7765C"/>
    <w:rsid w:val="00D80BFC"/>
    <w:rsid w:val="00D8215F"/>
    <w:rsid w:val="00D96DB9"/>
    <w:rsid w:val="00DB3ED4"/>
    <w:rsid w:val="00DC1AE5"/>
    <w:rsid w:val="00DC2A68"/>
    <w:rsid w:val="00DC6BC8"/>
    <w:rsid w:val="00DD516F"/>
    <w:rsid w:val="00DD54A7"/>
    <w:rsid w:val="00DD54B1"/>
    <w:rsid w:val="00DE2CDA"/>
    <w:rsid w:val="00DF2EEA"/>
    <w:rsid w:val="00DF4EA9"/>
    <w:rsid w:val="00E04064"/>
    <w:rsid w:val="00E06F22"/>
    <w:rsid w:val="00E11460"/>
    <w:rsid w:val="00E21CC1"/>
    <w:rsid w:val="00E238B0"/>
    <w:rsid w:val="00E308CB"/>
    <w:rsid w:val="00E3528B"/>
    <w:rsid w:val="00E506F6"/>
    <w:rsid w:val="00E537B3"/>
    <w:rsid w:val="00E549B1"/>
    <w:rsid w:val="00E562A0"/>
    <w:rsid w:val="00E574D2"/>
    <w:rsid w:val="00E60419"/>
    <w:rsid w:val="00E6272F"/>
    <w:rsid w:val="00E639FC"/>
    <w:rsid w:val="00E66152"/>
    <w:rsid w:val="00E72BF6"/>
    <w:rsid w:val="00E734DD"/>
    <w:rsid w:val="00E757DA"/>
    <w:rsid w:val="00E770AB"/>
    <w:rsid w:val="00E8256D"/>
    <w:rsid w:val="00E8291E"/>
    <w:rsid w:val="00E854E5"/>
    <w:rsid w:val="00E85840"/>
    <w:rsid w:val="00E92170"/>
    <w:rsid w:val="00E95CEC"/>
    <w:rsid w:val="00EA0248"/>
    <w:rsid w:val="00EA47AE"/>
    <w:rsid w:val="00EC4089"/>
    <w:rsid w:val="00ED0DA1"/>
    <w:rsid w:val="00ED1FDD"/>
    <w:rsid w:val="00ED2C8F"/>
    <w:rsid w:val="00ED377C"/>
    <w:rsid w:val="00EE0C35"/>
    <w:rsid w:val="00EE10F8"/>
    <w:rsid w:val="00EE4812"/>
    <w:rsid w:val="00EE72FD"/>
    <w:rsid w:val="00EF3738"/>
    <w:rsid w:val="00EF3B84"/>
    <w:rsid w:val="00EF4108"/>
    <w:rsid w:val="00F06D89"/>
    <w:rsid w:val="00F10447"/>
    <w:rsid w:val="00F1420D"/>
    <w:rsid w:val="00F15F56"/>
    <w:rsid w:val="00F21415"/>
    <w:rsid w:val="00F21558"/>
    <w:rsid w:val="00F31DEC"/>
    <w:rsid w:val="00F34BD9"/>
    <w:rsid w:val="00F36C2E"/>
    <w:rsid w:val="00F5042B"/>
    <w:rsid w:val="00F52E81"/>
    <w:rsid w:val="00F55B9F"/>
    <w:rsid w:val="00F6138A"/>
    <w:rsid w:val="00F640B3"/>
    <w:rsid w:val="00F70353"/>
    <w:rsid w:val="00F73F89"/>
    <w:rsid w:val="00F74290"/>
    <w:rsid w:val="00F86F6D"/>
    <w:rsid w:val="00F91A77"/>
    <w:rsid w:val="00F93D30"/>
    <w:rsid w:val="00F93DEF"/>
    <w:rsid w:val="00F9735F"/>
    <w:rsid w:val="00FA220C"/>
    <w:rsid w:val="00FA360C"/>
    <w:rsid w:val="00FB3C18"/>
    <w:rsid w:val="00FC77F8"/>
    <w:rsid w:val="00FD6E51"/>
    <w:rsid w:val="00FF4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chartTrackingRefBased/>
  <w15:docId w15:val="{616AA01D-1ECF-4847-815D-04E170C12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SimSun"/>
      <w:sz w:val="21"/>
      <w:lang w:eastAsia="en-US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eastAsia="Times New Roman"/>
      <w:color w:val="000000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link w:val="a4"/>
    <w:rPr>
      <w:rFonts w:ascii="Times New Roman" w:eastAsia="Calibri" w:hAnsi="Times New Roman" w:cs="Times New Roman"/>
      <w:lang w:eastAsia="en-US"/>
    </w:rPr>
  </w:style>
  <w:style w:type="paragraph" w:styleId="a4">
    <w:name w:val="header"/>
    <w:basedOn w:val="a"/>
    <w:link w:val="a3"/>
    <w:pPr>
      <w:tabs>
        <w:tab w:val="center" w:pos="4660"/>
        <w:tab w:val="right" w:pos="9340"/>
      </w:tabs>
    </w:pPr>
  </w:style>
  <w:style w:type="paragraph" w:styleId="a5">
    <w:name w:val="Normal (Web)"/>
    <w:basedOn w:val="a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a6">
    <w:name w:val="Основной текст_"/>
    <w:link w:val="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6"/>
    <w:pPr>
      <w:widowControl w:val="0"/>
      <w:shd w:val="clear" w:color="auto" w:fill="FFFFFF"/>
      <w:spacing w:after="60" w:line="0" w:lineRule="atLeast"/>
      <w:ind w:hanging="1920"/>
    </w:pPr>
    <w:rPr>
      <w:rFonts w:eastAsia="Times New Roman"/>
      <w:sz w:val="26"/>
      <w:szCs w:val="26"/>
      <w:lang w:val="x-none" w:eastAsia="x-none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7">
    <w:name w:val="Стиль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Heading">
    <w:name w:val="Heading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8">
    <w:name w:val="Hyperlink"/>
    <w:rPr>
      <w:rFonts w:ascii="Times New Roman" w:eastAsia="Calibri" w:hAnsi="Times New Roman" w:cs="Times New Roman"/>
      <w:color w:val="0000FF"/>
      <w:u w:val="single"/>
    </w:rPr>
  </w:style>
  <w:style w:type="character" w:customStyle="1" w:styleId="a9">
    <w:name w:val="Нижний колонтитул Знак"/>
    <w:link w:val="aa"/>
    <w:rPr>
      <w:rFonts w:ascii="Times New Roman" w:eastAsia="Calibri" w:hAnsi="Times New Roman" w:cs="Times New Roman"/>
      <w:lang w:eastAsia="en-US"/>
    </w:rPr>
  </w:style>
  <w:style w:type="paragraph" w:styleId="aa">
    <w:name w:val="footer"/>
    <w:basedOn w:val="a"/>
    <w:link w:val="a9"/>
    <w:pPr>
      <w:tabs>
        <w:tab w:val="center" w:pos="4677"/>
        <w:tab w:val="right" w:pos="9355"/>
      </w:tabs>
    </w:pPr>
    <w:rPr>
      <w:rFonts w:eastAsia="Calibri"/>
      <w:lang w:val="x-none"/>
    </w:rPr>
  </w:style>
  <w:style w:type="character" w:customStyle="1" w:styleId="3">
    <w:name w:val="Основной текст 3 Знак"/>
    <w:link w:val="30"/>
    <w:uiPriority w:val="99"/>
    <w:rPr>
      <w:rFonts w:ascii="Calibri" w:eastAsia="Calibri" w:hAnsi="Calibri" w:cs="Times New Roman"/>
      <w:sz w:val="16"/>
      <w:szCs w:val="16"/>
      <w:lang w:eastAsia="en-US"/>
    </w:rPr>
  </w:style>
  <w:style w:type="paragraph" w:styleId="30">
    <w:name w:val="Body Text 3"/>
    <w:basedOn w:val="a"/>
    <w:link w:val="3"/>
    <w:uiPriority w:val="99"/>
    <w:pPr>
      <w:spacing w:after="120"/>
      <w:jc w:val="both"/>
    </w:pPr>
    <w:rPr>
      <w:rFonts w:ascii="Calibri" w:eastAsia="Calibri" w:hAnsi="Calibri"/>
      <w:sz w:val="16"/>
      <w:szCs w:val="16"/>
      <w:lang w:val="x-none"/>
    </w:rPr>
  </w:style>
  <w:style w:type="character" w:styleId="ab">
    <w:name w:val="FollowedHyperlink"/>
    <w:rPr>
      <w:rFonts w:ascii="Times New Roman" w:eastAsia="Calibri" w:hAnsi="Times New Roman" w:cs="Times New Roman"/>
      <w:color w:val="800080"/>
      <w:u w:val="single"/>
    </w:rPr>
  </w:style>
  <w:style w:type="character" w:customStyle="1" w:styleId="ac">
    <w:name w:val="Гипертекстовая ссылка"/>
    <w:rPr>
      <w:rFonts w:ascii="Times New Roman" w:eastAsia="Calibri" w:hAnsi="Times New Roman" w:cs="Times New Roman"/>
      <w:b w:val="0"/>
      <w:bCs w:val="0"/>
      <w:color w:val="008000"/>
    </w:rPr>
  </w:style>
  <w:style w:type="character" w:customStyle="1" w:styleId="ad">
    <w:name w:val="Текст выноски Знак"/>
    <w:link w:val="ae"/>
    <w:rPr>
      <w:rFonts w:ascii="Tahoma" w:eastAsia="Calibri" w:hAnsi="Tahoma" w:cs="Tahoma"/>
      <w:sz w:val="16"/>
      <w:szCs w:val="16"/>
      <w:lang w:eastAsia="en-US"/>
    </w:rPr>
  </w:style>
  <w:style w:type="paragraph" w:styleId="ae">
    <w:name w:val="Balloon Text"/>
    <w:basedOn w:val="a"/>
    <w:link w:val="ad"/>
    <w:rPr>
      <w:rFonts w:ascii="Tahoma" w:eastAsia="Calibri" w:hAnsi="Tahoma"/>
      <w:sz w:val="16"/>
      <w:szCs w:val="16"/>
      <w:lang w:val="x-none"/>
    </w:rPr>
  </w:style>
  <w:style w:type="table" w:styleId="af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-indent">
    <w:name w:val="no-indent"/>
    <w:basedOn w:val="a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3D4695"/>
    <w:pPr>
      <w:spacing w:after="120"/>
      <w:ind w:left="283"/>
    </w:pPr>
  </w:style>
  <w:style w:type="character" w:customStyle="1" w:styleId="af1">
    <w:name w:val="Основной текст с отступом Знак"/>
    <w:link w:val="af0"/>
    <w:uiPriority w:val="99"/>
    <w:semiHidden/>
    <w:rsid w:val="003D4695"/>
    <w:rPr>
      <w:rFonts w:ascii="Times New Roman" w:eastAsia="SimSun" w:hAnsi="Times New Roman" w:cs="Times New Roman"/>
      <w:sz w:val="21"/>
      <w:lang w:eastAsia="en-US"/>
    </w:rPr>
  </w:style>
  <w:style w:type="paragraph" w:styleId="af2">
    <w:name w:val="footnote text"/>
    <w:basedOn w:val="a"/>
    <w:link w:val="af3"/>
    <w:uiPriority w:val="99"/>
    <w:unhideWhenUsed/>
    <w:rsid w:val="003D4695"/>
    <w:pPr>
      <w:widowControl w:val="0"/>
      <w:autoSpaceDE w:val="0"/>
      <w:autoSpaceDN w:val="0"/>
      <w:adjustRightInd w:val="0"/>
      <w:spacing w:line="280" w:lineRule="atLeast"/>
      <w:jc w:val="center"/>
    </w:pPr>
    <w:rPr>
      <w:rFonts w:ascii="Arial" w:eastAsia="Times New Roman" w:hAnsi="Arial" w:cs="Arial"/>
      <w:sz w:val="20"/>
      <w:lang w:eastAsia="ru-RU"/>
    </w:rPr>
  </w:style>
  <w:style w:type="character" w:customStyle="1" w:styleId="af3">
    <w:name w:val="Текст сноски Знак"/>
    <w:link w:val="af2"/>
    <w:uiPriority w:val="99"/>
    <w:rsid w:val="003D4695"/>
    <w:rPr>
      <w:rFonts w:ascii="Arial" w:eastAsia="Times New Roman" w:hAnsi="Arial" w:cs="Arial"/>
    </w:rPr>
  </w:style>
  <w:style w:type="character" w:styleId="af4">
    <w:name w:val="footnote reference"/>
    <w:uiPriority w:val="99"/>
    <w:unhideWhenUsed/>
    <w:rsid w:val="003D4695"/>
    <w:rPr>
      <w:vertAlign w:val="superscript"/>
    </w:rPr>
  </w:style>
  <w:style w:type="paragraph" w:customStyle="1" w:styleId="af5">
    <w:name w:val="."/>
    <w:link w:val="af6"/>
    <w:uiPriority w:val="99"/>
    <w:rsid w:val="003D4695"/>
    <w:pPr>
      <w:widowControl w:val="0"/>
      <w:autoSpaceDE w:val="0"/>
      <w:autoSpaceDN w:val="0"/>
      <w:adjustRightInd w:val="0"/>
      <w:spacing w:line="280" w:lineRule="atLeast"/>
      <w:jc w:val="center"/>
    </w:pPr>
    <w:rPr>
      <w:rFonts w:ascii="Arial" w:eastAsia="Times New Roman" w:hAnsi="Arial" w:cs="Arial"/>
      <w:sz w:val="24"/>
      <w:szCs w:val="24"/>
    </w:rPr>
  </w:style>
  <w:style w:type="paragraph" w:styleId="af7">
    <w:name w:val="List Paragraph"/>
    <w:basedOn w:val="a"/>
    <w:link w:val="af8"/>
    <w:uiPriority w:val="34"/>
    <w:qFormat/>
    <w:rsid w:val="003D4695"/>
    <w:pPr>
      <w:spacing w:after="200" w:line="276" w:lineRule="auto"/>
      <w:ind w:left="720"/>
      <w:contextualSpacing/>
      <w:jc w:val="center"/>
    </w:pPr>
    <w:rPr>
      <w:rFonts w:ascii="Calibri" w:eastAsia="Calibri" w:hAnsi="Calibri"/>
      <w:sz w:val="22"/>
      <w:szCs w:val="22"/>
    </w:rPr>
  </w:style>
  <w:style w:type="character" w:customStyle="1" w:styleId="af8">
    <w:name w:val="Абзац списка Знак"/>
    <w:link w:val="af7"/>
    <w:uiPriority w:val="34"/>
    <w:locked/>
    <w:rsid w:val="003D4695"/>
    <w:rPr>
      <w:rFonts w:ascii="Calibri" w:hAnsi="Calibri"/>
      <w:sz w:val="22"/>
      <w:szCs w:val="22"/>
      <w:lang w:eastAsia="en-US"/>
    </w:rPr>
  </w:style>
  <w:style w:type="character" w:customStyle="1" w:styleId="af6">
    <w:name w:val=". Знак"/>
    <w:link w:val="af5"/>
    <w:uiPriority w:val="99"/>
    <w:rsid w:val="003D4695"/>
    <w:rPr>
      <w:rFonts w:ascii="Arial" w:eastAsia="Times New Roman" w:hAnsi="Arial" w:cs="Arial"/>
      <w:sz w:val="24"/>
      <w:szCs w:val="24"/>
    </w:rPr>
  </w:style>
  <w:style w:type="character" w:customStyle="1" w:styleId="af9">
    <w:name w:val="Неразрешенное упоминание"/>
    <w:uiPriority w:val="99"/>
    <w:semiHidden/>
    <w:unhideWhenUsed/>
    <w:rsid w:val="00241482"/>
    <w:rPr>
      <w:rFonts w:ascii="Times New Roman" w:eastAsia="Calibri" w:hAnsi="Times New Roman"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7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10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footer" Target="footer9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B9478-1792-4D8E-891A-CAFDA600F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7</Pages>
  <Words>2271</Words>
  <Characters>12946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15187</CharactersWithSpaces>
  <SharedDoc>false</SharedDoc>
  <HLinks>
    <vt:vector size="12" baseType="variant">
      <vt:variant>
        <vt:i4>524395</vt:i4>
      </vt:variant>
      <vt:variant>
        <vt:i4>3</vt:i4>
      </vt:variant>
      <vt:variant>
        <vt:i4>0</vt:i4>
      </vt:variant>
      <vt:variant>
        <vt:i4>5</vt:i4>
      </vt:variant>
      <vt:variant>
        <vt:lpwstr>https://www.consultant.ru/document/cons_doc_LAW_66669/</vt:lpwstr>
      </vt:variant>
      <vt:variant>
        <vt:lpwstr/>
      </vt:variant>
      <vt:variant>
        <vt:i4>2818061</vt:i4>
      </vt:variant>
      <vt:variant>
        <vt:i4>0</vt:i4>
      </vt:variant>
      <vt:variant>
        <vt:i4>0</vt:i4>
      </vt:variant>
      <vt:variant>
        <vt:i4>5</vt:i4>
      </vt:variant>
      <vt:variant>
        <vt:lpwstr>https://www.consultant.ru/document/cons_doc_LAW_415514/26d70ea44a6f9f465a8d7852022fd17210998345/</vt:lpwstr>
      </vt:variant>
      <vt:variant>
        <vt:lpwstr>dst100039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user</cp:lastModifiedBy>
  <cp:revision>21</cp:revision>
  <cp:lastPrinted>2023-09-07T06:41:00Z</cp:lastPrinted>
  <dcterms:created xsi:type="dcterms:W3CDTF">2023-09-06T06:27:00Z</dcterms:created>
  <dcterms:modified xsi:type="dcterms:W3CDTF">2023-09-09T06:43:00Z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38d5076485994970a545b5ccdf33473c</vt:lpwstr>
  </property>
</Properties>
</file>